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1719" w14:textId="77777777" w:rsidR="00AC594E" w:rsidRDefault="00FA0260" w:rsidP="00AC594E">
      <w:pPr>
        <w:pStyle w:val="CM1"/>
        <w:jc w:val="center"/>
        <w:rPr>
          <w:b/>
          <w:color w:val="000000"/>
          <w:sz w:val="28"/>
        </w:rPr>
      </w:pPr>
      <w:r>
        <w:rPr>
          <w:b/>
          <w:color w:val="000000"/>
          <w:sz w:val="28"/>
        </w:rPr>
        <w:t>AFFIDAVIT OF INSURANCE</w:t>
      </w:r>
    </w:p>
    <w:p w14:paraId="44861F01" w14:textId="77777777" w:rsidR="00FA2D5A" w:rsidRDefault="00FA2D5A" w:rsidP="00197FD3">
      <w:pPr>
        <w:pStyle w:val="CM1"/>
        <w:jc w:val="center"/>
        <w:rPr>
          <w:b/>
          <w:bCs/>
          <w:color w:val="000000"/>
        </w:rPr>
      </w:pPr>
    </w:p>
    <w:p w14:paraId="68604C31" w14:textId="77777777" w:rsidR="00FA2D5A" w:rsidRDefault="00FA0260" w:rsidP="00FA0260">
      <w:pPr>
        <w:pStyle w:val="StylePart112pt"/>
        <w:spacing w:line="480" w:lineRule="auto"/>
        <w:jc w:val="both"/>
      </w:pPr>
      <w:r>
        <w:tab/>
      </w:r>
      <w:r>
        <w:rPr>
          <w:b/>
        </w:rPr>
        <w:t>BEFORE ME</w:t>
      </w:r>
      <w:r>
        <w:t xml:space="preserve">, the undersigned authority, on this day personally appeared </w:t>
      </w:r>
      <w:bookmarkStart w:id="0" w:name="Text1"/>
      <w:r w:rsidR="00FA3320">
        <w:rPr>
          <w:u w:val="single"/>
        </w:rPr>
        <w:fldChar w:fldCharType="begin">
          <w:ffData>
            <w:name w:val="Text1"/>
            <w:enabled/>
            <w:calcOnExit w:val="0"/>
            <w:textInput>
              <w:default w:val="[INSERT AFFIANT]"/>
            </w:textInput>
          </w:ffData>
        </w:fldChar>
      </w:r>
      <w:r w:rsidR="00FA3320">
        <w:rPr>
          <w:u w:val="single"/>
        </w:rPr>
        <w:instrText xml:space="preserve"> FORMTEXT </w:instrText>
      </w:r>
      <w:r w:rsidR="00FA3320">
        <w:rPr>
          <w:u w:val="single"/>
        </w:rPr>
      </w:r>
      <w:r w:rsidR="00FA3320">
        <w:rPr>
          <w:u w:val="single"/>
        </w:rPr>
        <w:fldChar w:fldCharType="separate"/>
      </w:r>
      <w:r w:rsidR="00FA3320">
        <w:rPr>
          <w:noProof/>
          <w:u w:val="single"/>
        </w:rPr>
        <w:t>[INSERT AFFIANT]</w:t>
      </w:r>
      <w:r w:rsidR="00FA3320">
        <w:rPr>
          <w:u w:val="single"/>
        </w:rPr>
        <w:fldChar w:fldCharType="end"/>
      </w:r>
      <w:bookmarkEnd w:id="0"/>
      <w:r w:rsidRPr="00FA0260">
        <w:t>,</w:t>
      </w:r>
      <w:r>
        <w:t xml:space="preserve"> who being by me duly sworn on their oath stated that </w:t>
      </w:r>
      <w:bookmarkStart w:id="1" w:name="Text2"/>
      <w:r w:rsidR="00FA3320">
        <w:fldChar w:fldCharType="begin">
          <w:ffData>
            <w:name w:val="Text2"/>
            <w:enabled/>
            <w:calcOnExit w:val="0"/>
            <w:textInput>
              <w:default w:val="[INSERT HE OR SHE]"/>
            </w:textInput>
          </w:ffData>
        </w:fldChar>
      </w:r>
      <w:r w:rsidR="00FA3320">
        <w:instrText xml:space="preserve"> FORMTEXT </w:instrText>
      </w:r>
      <w:r w:rsidR="00FA3320">
        <w:fldChar w:fldCharType="separate"/>
      </w:r>
      <w:r w:rsidR="00FA3320">
        <w:rPr>
          <w:noProof/>
        </w:rPr>
        <w:t>[INSERT HE OR SHE]</w:t>
      </w:r>
      <w:r w:rsidR="00FA3320">
        <w:fldChar w:fldCharType="end"/>
      </w:r>
      <w:bookmarkEnd w:id="1"/>
      <w:r>
        <w:t xml:space="preserve"> is </w:t>
      </w:r>
      <w:bookmarkStart w:id="2" w:name="Text3"/>
      <w:r w:rsidR="00FA3320">
        <w:fldChar w:fldCharType="begin">
          <w:ffData>
            <w:name w:val="Text3"/>
            <w:enabled/>
            <w:calcOnExit w:val="0"/>
            <w:textInput>
              <w:default w:val="[INSERT TITLE]"/>
            </w:textInput>
          </w:ffData>
        </w:fldChar>
      </w:r>
      <w:r w:rsidR="00FA3320">
        <w:instrText xml:space="preserve"> FORMTEXT </w:instrText>
      </w:r>
      <w:r w:rsidR="00FA3320">
        <w:fldChar w:fldCharType="separate"/>
      </w:r>
      <w:r w:rsidR="00FA3320">
        <w:rPr>
          <w:noProof/>
        </w:rPr>
        <w:t>[INSERT TITLE]</w:t>
      </w:r>
      <w:r w:rsidR="00FA3320">
        <w:fldChar w:fldCharType="end"/>
      </w:r>
      <w:bookmarkEnd w:id="2"/>
      <w:r>
        <w:t xml:space="preserve"> of </w:t>
      </w:r>
      <w:bookmarkStart w:id="3" w:name="Text4"/>
      <w:r w:rsidR="00FA3320">
        <w:fldChar w:fldCharType="begin">
          <w:ffData>
            <w:name w:val="Text4"/>
            <w:enabled/>
            <w:calcOnExit w:val="0"/>
            <w:textInput>
              <w:default w:val="[INSERT CONTRACTOR NAME]"/>
            </w:textInput>
          </w:ffData>
        </w:fldChar>
      </w:r>
      <w:r w:rsidR="00FA3320">
        <w:instrText xml:space="preserve"> FORMTEXT </w:instrText>
      </w:r>
      <w:r w:rsidR="00FA3320">
        <w:fldChar w:fldCharType="separate"/>
      </w:r>
      <w:r w:rsidR="00FA3320">
        <w:rPr>
          <w:noProof/>
        </w:rPr>
        <w:t>[INSERT CONTRACTOR NAME]</w:t>
      </w:r>
      <w:r w:rsidR="00FA3320">
        <w:fldChar w:fldCharType="end"/>
      </w:r>
      <w:bookmarkEnd w:id="3"/>
      <w:r>
        <w:t xml:space="preserve">, </w:t>
      </w:r>
      <w:r w:rsidR="00130F1C">
        <w:t xml:space="preserve">a representative of </w:t>
      </w:r>
      <w:r>
        <w:t>the Contractor named and referred to within the Contract Documents; that they are fully competent and authorized to give this affidavit and that the attached original insurance certificate(s) truly and accurately reflects the insurance coverage that is now available and will be available during the term of the Contract.</w:t>
      </w:r>
    </w:p>
    <w:p w14:paraId="5157E40B" w14:textId="77777777" w:rsidR="00FA0260" w:rsidRDefault="00FA0260" w:rsidP="00FA0260">
      <w:pPr>
        <w:pStyle w:val="StylePart112pt"/>
        <w:spacing w:line="480" w:lineRule="auto"/>
        <w:jc w:val="both"/>
      </w:pPr>
    </w:p>
    <w:p w14:paraId="33D45795" w14:textId="77777777" w:rsidR="00FA0260" w:rsidRDefault="00FA0260" w:rsidP="00FA0260">
      <w:pPr>
        <w:pStyle w:val="StylePart112pt"/>
        <w:jc w:val="both"/>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7430C3F2" w14:textId="77777777" w:rsidR="00FA0260" w:rsidRDefault="00FA0260" w:rsidP="00FA0260">
      <w:pPr>
        <w:pStyle w:val="StylePart112pt"/>
        <w:jc w:val="both"/>
        <w:rPr>
          <w:sz w:val="20"/>
          <w:szCs w:val="20"/>
        </w:rPr>
      </w:pPr>
      <w:r>
        <w:tab/>
      </w:r>
      <w:r>
        <w:rPr>
          <w:sz w:val="20"/>
          <w:szCs w:val="20"/>
        </w:rPr>
        <w:t>(Affiant’s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0DDA0C6F" w14:textId="77777777" w:rsidR="00FA0260" w:rsidRDefault="00FA0260" w:rsidP="00FA0260">
      <w:pPr>
        <w:pStyle w:val="StylePart112pt"/>
        <w:jc w:val="both"/>
      </w:pPr>
    </w:p>
    <w:p w14:paraId="011BB8FF" w14:textId="77777777" w:rsidR="00D21331" w:rsidRDefault="00FA0260" w:rsidP="00D21331">
      <w:pPr>
        <w:pStyle w:val="StylePart112pt"/>
        <w:ind w:firstLine="0"/>
        <w:jc w:val="both"/>
      </w:pPr>
      <w:r>
        <w:t xml:space="preserve">SWORN AND SUBSCRIBED by me on this </w:t>
      </w:r>
      <w:r>
        <w:rPr>
          <w:u w:val="single"/>
        </w:rPr>
        <w:tab/>
      </w:r>
      <w:r>
        <w:t xml:space="preserve"> day of </w:t>
      </w:r>
      <w:r>
        <w:rPr>
          <w:u w:val="single"/>
        </w:rPr>
        <w:tab/>
      </w:r>
      <w:r>
        <w:rPr>
          <w:u w:val="single"/>
        </w:rPr>
        <w:tab/>
      </w:r>
      <w:r>
        <w:rPr>
          <w:u w:val="single"/>
        </w:rPr>
        <w:tab/>
      </w:r>
      <w:r w:rsidR="00D21331">
        <w:t>,</w:t>
      </w:r>
    </w:p>
    <w:p w14:paraId="1F94CABB" w14:textId="77777777" w:rsidR="00FA0260" w:rsidRDefault="00D21331" w:rsidP="00D21331">
      <w:pPr>
        <w:pStyle w:val="StylePart112pt"/>
        <w:ind w:firstLine="0"/>
        <w:jc w:val="both"/>
      </w:pPr>
      <w:r>
        <w:t>A.D. 20</w:t>
      </w:r>
      <w:r>
        <w:rPr>
          <w:u w:val="single"/>
        </w:rPr>
        <w:tab/>
      </w:r>
      <w:r>
        <w:rPr>
          <w:u w:val="single"/>
        </w:rPr>
        <w:tab/>
      </w:r>
      <w:r>
        <w:t>.</w:t>
      </w:r>
    </w:p>
    <w:p w14:paraId="2A323556" w14:textId="77777777" w:rsidR="00D21331" w:rsidRDefault="00D21331" w:rsidP="00D21331">
      <w:pPr>
        <w:pStyle w:val="StylePart112pt"/>
        <w:ind w:firstLine="0"/>
        <w:jc w:val="both"/>
      </w:pPr>
    </w:p>
    <w:p w14:paraId="6334FB92" w14:textId="77777777" w:rsidR="00D21331" w:rsidRDefault="00D21331" w:rsidP="00D21331">
      <w:pPr>
        <w:pStyle w:val="StylePart112pt"/>
        <w:ind w:firstLine="0"/>
        <w:jc w:val="right"/>
      </w:pPr>
      <w:r>
        <w:t xml:space="preserve">Notary Public in and for </w:t>
      </w:r>
      <w:r>
        <w:rPr>
          <w:u w:val="single"/>
        </w:rPr>
        <w:tab/>
      </w:r>
      <w:r>
        <w:rPr>
          <w:u w:val="single"/>
        </w:rPr>
        <w:tab/>
      </w:r>
      <w:r>
        <w:rPr>
          <w:u w:val="single"/>
        </w:rPr>
        <w:tab/>
      </w:r>
      <w:r>
        <w:rPr>
          <w:u w:val="single"/>
        </w:rPr>
        <w:tab/>
      </w:r>
      <w:r>
        <w:t xml:space="preserve"> County</w:t>
      </w:r>
      <w:bookmarkStart w:id="4" w:name="Text5"/>
      <w:r>
        <w:t>,</w:t>
      </w:r>
      <w:bookmarkEnd w:id="4"/>
      <w:r w:rsidR="00FA3320">
        <w:t xml:space="preserve"> </w:t>
      </w:r>
      <w:r w:rsidR="00FA3320">
        <w:rPr>
          <w:u w:val="single"/>
        </w:rPr>
        <w:tab/>
      </w:r>
      <w:r w:rsidR="00FA3320">
        <w:rPr>
          <w:u w:val="single"/>
        </w:rPr>
        <w:tab/>
      </w:r>
      <w:r>
        <w:t>.</w:t>
      </w:r>
    </w:p>
    <w:p w14:paraId="02A3F1A3" w14:textId="77777777" w:rsidR="00D21331" w:rsidRDefault="00D21331" w:rsidP="00D21331">
      <w:pPr>
        <w:pStyle w:val="StylePart112pt"/>
        <w:ind w:firstLine="0"/>
        <w:jc w:val="right"/>
      </w:pPr>
    </w:p>
    <w:p w14:paraId="6679B10F" w14:textId="77777777" w:rsidR="00D21331" w:rsidRDefault="00D21331" w:rsidP="00D21331">
      <w:pPr>
        <w:pStyle w:val="StylePart112pt"/>
        <w:ind w:firstLine="0"/>
        <w:jc w:val="right"/>
      </w:pPr>
    </w:p>
    <w:p w14:paraId="658A8B27" w14:textId="77777777" w:rsidR="00D21331" w:rsidRDefault="00D21331" w:rsidP="00D21331">
      <w:pPr>
        <w:pStyle w:val="StylePart112pt"/>
        <w:ind w:firstLine="0"/>
        <w:jc w:val="right"/>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0F094DEF" w14:textId="77777777" w:rsidR="00D21331" w:rsidRDefault="00D21331" w:rsidP="00D21331">
      <w:pPr>
        <w:pStyle w:val="StylePart112pt"/>
        <w:ind w:firstLine="0"/>
        <w:jc w:val="right"/>
      </w:pPr>
      <w:r>
        <w:t>Notary Public Signature</w:t>
      </w:r>
    </w:p>
    <w:p w14:paraId="72FF797A" w14:textId="77777777" w:rsidR="00D21331" w:rsidRDefault="00D21331" w:rsidP="00D21331">
      <w:pPr>
        <w:pStyle w:val="StylePart112pt"/>
        <w:ind w:firstLine="0"/>
        <w:jc w:val="right"/>
      </w:pPr>
    </w:p>
    <w:p w14:paraId="4DE42B3D" w14:textId="77777777" w:rsidR="00D21331" w:rsidRDefault="00D21331" w:rsidP="00D21331">
      <w:pPr>
        <w:pStyle w:val="StylePart112pt"/>
        <w:ind w:firstLine="0"/>
        <w:jc w:val="right"/>
      </w:pPr>
    </w:p>
    <w:p w14:paraId="455BAEFB" w14:textId="77777777" w:rsidR="00D21331" w:rsidRDefault="00D21331" w:rsidP="00D21331">
      <w:pPr>
        <w:pStyle w:val="StylePart112pt"/>
        <w:ind w:firstLine="0"/>
        <w:jc w:val="right"/>
      </w:pPr>
      <w:r>
        <w:rPr>
          <w:u w:val="single"/>
        </w:rPr>
        <w:tab/>
      </w:r>
      <w:r>
        <w:rPr>
          <w:u w:val="single"/>
        </w:rPr>
        <w:tab/>
      </w:r>
      <w:r>
        <w:rPr>
          <w:u w:val="single"/>
        </w:rPr>
        <w:tab/>
      </w:r>
      <w:r>
        <w:rPr>
          <w:u w:val="single"/>
        </w:rPr>
        <w:tab/>
      </w:r>
      <w:r>
        <w:rPr>
          <w:u w:val="single"/>
        </w:rPr>
        <w:tab/>
      </w:r>
      <w:r>
        <w:rPr>
          <w:u w:val="single"/>
        </w:rPr>
        <w:tab/>
      </w:r>
      <w:r>
        <w:rPr>
          <w:u w:val="single"/>
        </w:rPr>
        <w:tab/>
      </w:r>
    </w:p>
    <w:p w14:paraId="6954BBA2" w14:textId="77777777" w:rsidR="00D21331" w:rsidRDefault="00D21331" w:rsidP="00D21331">
      <w:pPr>
        <w:pStyle w:val="StylePart112pt"/>
        <w:ind w:firstLine="0"/>
      </w:pPr>
      <w:r>
        <w:t>NOTARY SEAL</w:t>
      </w:r>
      <w:r>
        <w:tab/>
      </w:r>
      <w:r w:rsidR="003F42F4">
        <w:tab/>
      </w:r>
      <w:r w:rsidR="003F42F4">
        <w:tab/>
      </w:r>
      <w:r w:rsidR="003F42F4">
        <w:tab/>
      </w:r>
      <w:r w:rsidR="003F42F4">
        <w:tab/>
      </w:r>
      <w:r>
        <w:t>Print or Type Notary Public Name</w:t>
      </w:r>
    </w:p>
    <w:p w14:paraId="72AF17A1" w14:textId="77777777" w:rsidR="00D21331" w:rsidRDefault="00D21331" w:rsidP="00D21331">
      <w:pPr>
        <w:pStyle w:val="StylePart112pt"/>
        <w:ind w:firstLine="0"/>
        <w:jc w:val="right"/>
      </w:pPr>
    </w:p>
    <w:p w14:paraId="422A7D44" w14:textId="77777777" w:rsidR="00D21331" w:rsidRPr="00D21331" w:rsidRDefault="00D21331" w:rsidP="00D21331">
      <w:pPr>
        <w:pStyle w:val="StylePart112pt"/>
        <w:ind w:left="3456" w:firstLine="144"/>
        <w:rPr>
          <w:u w:val="single"/>
        </w:rPr>
      </w:pPr>
      <w:r>
        <w:t xml:space="preserve">My Commission Expires:  </w:t>
      </w:r>
      <w:r>
        <w:rPr>
          <w:u w:val="single"/>
        </w:rPr>
        <w:tab/>
      </w:r>
      <w:r>
        <w:rPr>
          <w:u w:val="single"/>
        </w:rPr>
        <w:tab/>
      </w:r>
      <w:r>
        <w:rPr>
          <w:u w:val="single"/>
        </w:rPr>
        <w:tab/>
      </w:r>
      <w:r>
        <w:rPr>
          <w:u w:val="single"/>
        </w:rPr>
        <w:tab/>
      </w:r>
      <w:r>
        <w:rPr>
          <w:u w:val="single"/>
        </w:rPr>
        <w:tab/>
      </w:r>
    </w:p>
    <w:p w14:paraId="73146441" w14:textId="77777777" w:rsidR="00D21331" w:rsidRDefault="00D21331" w:rsidP="00D21331">
      <w:pPr>
        <w:pStyle w:val="StylePart112pt"/>
        <w:ind w:firstLine="0"/>
        <w:jc w:val="right"/>
      </w:pPr>
    </w:p>
    <w:p w14:paraId="63105D78" w14:textId="77777777" w:rsidR="00381FF1" w:rsidRDefault="00381FF1" w:rsidP="00D21331">
      <w:pPr>
        <w:pStyle w:val="StylePart112pt"/>
        <w:ind w:firstLine="0"/>
        <w:jc w:val="right"/>
      </w:pPr>
    </w:p>
    <w:p w14:paraId="49009388" w14:textId="77777777" w:rsidR="00381FF1" w:rsidRDefault="00381FF1" w:rsidP="00D21331">
      <w:pPr>
        <w:pStyle w:val="StylePart112pt"/>
        <w:ind w:firstLine="0"/>
        <w:jc w:val="right"/>
      </w:pPr>
    </w:p>
    <w:p w14:paraId="4DB1B5E8" w14:textId="77777777" w:rsidR="00381FF1" w:rsidRDefault="00381FF1" w:rsidP="00D21331">
      <w:pPr>
        <w:pStyle w:val="StylePart112pt"/>
        <w:ind w:firstLine="0"/>
        <w:jc w:val="right"/>
      </w:pPr>
    </w:p>
    <w:p w14:paraId="4B393717" w14:textId="77777777" w:rsidR="00381FF1" w:rsidRDefault="00381FF1" w:rsidP="00D21331">
      <w:pPr>
        <w:pStyle w:val="StylePart112pt"/>
        <w:ind w:firstLine="0"/>
        <w:jc w:val="right"/>
      </w:pPr>
    </w:p>
    <w:p w14:paraId="2FA733AB" w14:textId="77777777" w:rsidR="00381FF1" w:rsidRDefault="00381FF1" w:rsidP="00D21331">
      <w:pPr>
        <w:pStyle w:val="StylePart112pt"/>
        <w:ind w:firstLine="0"/>
        <w:jc w:val="right"/>
      </w:pPr>
    </w:p>
    <w:p w14:paraId="13DC4864" w14:textId="77777777" w:rsidR="00381FF1" w:rsidRDefault="00381FF1" w:rsidP="00D21331">
      <w:pPr>
        <w:pStyle w:val="StylePart112pt"/>
        <w:ind w:firstLine="0"/>
        <w:jc w:val="right"/>
      </w:pPr>
    </w:p>
    <w:p w14:paraId="00C69A32" w14:textId="77777777" w:rsidR="00381FF1" w:rsidRDefault="00381FF1" w:rsidP="00D21331">
      <w:pPr>
        <w:pStyle w:val="StylePart112pt"/>
        <w:ind w:firstLine="0"/>
        <w:jc w:val="right"/>
      </w:pPr>
    </w:p>
    <w:p w14:paraId="7057078C" w14:textId="77777777" w:rsidR="002B046C" w:rsidRDefault="00C152E6" w:rsidP="00D21331">
      <w:pPr>
        <w:pStyle w:val="Part1"/>
        <w:jc w:val="center"/>
        <w:rPr>
          <w:b/>
          <w:bCs/>
        </w:rPr>
      </w:pPr>
      <w:r w:rsidRPr="00381FF1">
        <w:rPr>
          <w:b/>
          <w:bCs/>
        </w:rPr>
        <w:t xml:space="preserve">END OF </w:t>
      </w:r>
      <w:r w:rsidR="002131DE" w:rsidRPr="00381FF1">
        <w:rPr>
          <w:b/>
          <w:bCs/>
        </w:rPr>
        <w:t>DOCUMENT</w:t>
      </w:r>
    </w:p>
    <w:sectPr w:rsidR="002B046C" w:rsidSect="00AC594E">
      <w:headerReference w:type="default" r:id="rId9"/>
      <w:footerReference w:type="default" r:id="rId10"/>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2040" w14:textId="77777777" w:rsidR="00535D7B" w:rsidRDefault="00535D7B">
      <w:r>
        <w:separator/>
      </w:r>
    </w:p>
  </w:endnote>
  <w:endnote w:type="continuationSeparator" w:id="0">
    <w:p w14:paraId="6440724D" w14:textId="77777777" w:rsidR="00535D7B" w:rsidRDefault="0053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4B71" w14:textId="1040373B" w:rsidR="00724892" w:rsidRPr="00AC594E" w:rsidRDefault="00381FF1" w:rsidP="00B51C86">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00255</w:t>
    </w:r>
    <w:r w:rsidR="00724892" w:rsidRPr="00AC594E">
      <w:rPr>
        <w:rFonts w:ascii="Arial" w:hAnsi="Arial"/>
        <w:b/>
        <w:i/>
      </w:rPr>
      <w:t>-</w:t>
    </w:r>
    <w:r w:rsidR="00724892" w:rsidRPr="00AC594E">
      <w:rPr>
        <w:rStyle w:val="PageNumber"/>
        <w:rFonts w:ascii="Arial" w:hAnsi="Arial"/>
        <w:b/>
        <w:i/>
      </w:rPr>
      <w:fldChar w:fldCharType="begin"/>
    </w:r>
    <w:r w:rsidR="00724892" w:rsidRPr="00AC594E">
      <w:rPr>
        <w:rStyle w:val="PageNumber"/>
        <w:rFonts w:ascii="Arial" w:hAnsi="Arial"/>
        <w:b/>
        <w:i/>
      </w:rPr>
      <w:instrText xml:space="preserve"> PAGE </w:instrText>
    </w:r>
    <w:r w:rsidR="00724892" w:rsidRPr="00AC594E">
      <w:rPr>
        <w:rStyle w:val="PageNumber"/>
        <w:rFonts w:ascii="Arial" w:hAnsi="Arial"/>
        <w:b/>
        <w:i/>
      </w:rPr>
      <w:fldChar w:fldCharType="separate"/>
    </w:r>
    <w:r w:rsidR="003F42F4">
      <w:rPr>
        <w:rStyle w:val="PageNumber"/>
        <w:rFonts w:ascii="Arial" w:hAnsi="Arial"/>
        <w:b/>
        <w:i/>
        <w:noProof/>
      </w:rPr>
      <w:t>1</w:t>
    </w:r>
    <w:r w:rsidR="00724892" w:rsidRPr="00AC594E">
      <w:rPr>
        <w:rStyle w:val="PageNumber"/>
        <w:rFonts w:ascii="Arial" w:hAnsi="Arial"/>
        <w:b/>
        <w:i/>
      </w:rPr>
      <w:fldChar w:fldCharType="end"/>
    </w:r>
  </w:p>
  <w:p w14:paraId="5EF7239D" w14:textId="7E5478B5" w:rsidR="00724892" w:rsidRPr="00187320" w:rsidRDefault="00724892" w:rsidP="00187320">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r>
    <w:r w:rsidR="00381FF1">
      <w:rPr>
        <w:rFonts w:ascii="Arial" w:hAnsi="Arial"/>
        <w:b/>
        <w:i/>
        <w:sz w:val="20"/>
        <w:szCs w:val="20"/>
      </w:rPr>
      <w:t>Revised</w:t>
    </w:r>
    <w:r w:rsidRPr="00F14EF1">
      <w:rPr>
        <w:rFonts w:ascii="Arial" w:hAnsi="Arial"/>
        <w:b/>
        <w:i/>
        <w:sz w:val="20"/>
        <w:szCs w:val="20"/>
      </w:rPr>
      <w:t xml:space="preserve">: </w:t>
    </w:r>
    <w:r w:rsidR="00381FF1">
      <w:rPr>
        <w:rFonts w:ascii="Arial" w:hAnsi="Arial"/>
        <w:b/>
        <w:i/>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8277" w14:textId="77777777" w:rsidR="00535D7B" w:rsidRDefault="00535D7B">
      <w:r>
        <w:separator/>
      </w:r>
    </w:p>
  </w:footnote>
  <w:footnote w:type="continuationSeparator" w:id="0">
    <w:p w14:paraId="21C7A48F" w14:textId="77777777" w:rsidR="00535D7B" w:rsidRDefault="00535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278C" w14:textId="77777777" w:rsidR="00724892" w:rsidRPr="00E45B60" w:rsidRDefault="00724892" w:rsidP="001C3A3A">
    <w:pPr>
      <w:pStyle w:val="Header"/>
    </w:pPr>
    <w:r w:rsidRPr="00E45B60">
      <w:t>CITY OF FRIENDSWOOD</w:t>
    </w:r>
    <w:r w:rsidRPr="00E45B60">
      <w:tab/>
    </w:r>
    <w:r>
      <w:rPr>
        <w:b w:val="0"/>
      </w:rPr>
      <w:t>AFFIDAVIT OF</w:t>
    </w:r>
  </w:p>
  <w:p w14:paraId="6B7907B7" w14:textId="77777777" w:rsidR="00724892" w:rsidRPr="00E45B60" w:rsidRDefault="00724892" w:rsidP="001C3A3A">
    <w:pPr>
      <w:pStyle w:val="Header"/>
    </w:pPr>
    <w:r>
      <w:t>TECHNICAL</w:t>
    </w:r>
    <w:r w:rsidRPr="00E45B60">
      <w:t xml:space="preserve"> SPECIFICATIONS</w:t>
    </w:r>
    <w:r w:rsidRPr="00E45B60">
      <w:tab/>
    </w:r>
    <w:r>
      <w:rPr>
        <w:b w:val="0"/>
      </w:rPr>
      <w:t>INSURANCE</w:t>
    </w:r>
  </w:p>
  <w:p w14:paraId="1D29DA03" w14:textId="77777777" w:rsidR="00724892" w:rsidRPr="00E45B60" w:rsidRDefault="00381FF1" w:rsidP="001C3A3A">
    <w:pPr>
      <w:pStyle w:val="Header"/>
    </w:pPr>
    <w:r>
      <w:pict w14:anchorId="24626E14">
        <v:rect id="_x0000_s2049" style="position:absolute;margin-left:0;margin-top:66.3pt;width:468pt;height:.95pt;z-index:-251658752;mso-position-horizontal:center;mso-position-vertical-relative:page" o:allowincell="f" fillcolor="black" stroked="f" strokeweight="0">
          <v:fill color2="black"/>
          <w10:wrap anchory="page"/>
          <w10:anchorlock/>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AB"/>
    <w:rsid w:val="00010593"/>
    <w:rsid w:val="000534A9"/>
    <w:rsid w:val="000C1A26"/>
    <w:rsid w:val="000D3622"/>
    <w:rsid w:val="00120083"/>
    <w:rsid w:val="00130E97"/>
    <w:rsid w:val="00130F1C"/>
    <w:rsid w:val="00170A58"/>
    <w:rsid w:val="00185BE2"/>
    <w:rsid w:val="00187320"/>
    <w:rsid w:val="00197FD3"/>
    <w:rsid w:val="001C3A3A"/>
    <w:rsid w:val="001F329F"/>
    <w:rsid w:val="00210122"/>
    <w:rsid w:val="002131DE"/>
    <w:rsid w:val="00230126"/>
    <w:rsid w:val="0023731B"/>
    <w:rsid w:val="00290B32"/>
    <w:rsid w:val="002959B9"/>
    <w:rsid w:val="002B00DB"/>
    <w:rsid w:val="002B046C"/>
    <w:rsid w:val="002E4961"/>
    <w:rsid w:val="00330C0A"/>
    <w:rsid w:val="00335D75"/>
    <w:rsid w:val="00337EEA"/>
    <w:rsid w:val="0036352C"/>
    <w:rsid w:val="00381FF1"/>
    <w:rsid w:val="00391B5A"/>
    <w:rsid w:val="003C19E2"/>
    <w:rsid w:val="003C6EA8"/>
    <w:rsid w:val="003D02D5"/>
    <w:rsid w:val="003E4784"/>
    <w:rsid w:val="003F42F4"/>
    <w:rsid w:val="00430179"/>
    <w:rsid w:val="00433877"/>
    <w:rsid w:val="0043436C"/>
    <w:rsid w:val="00476A16"/>
    <w:rsid w:val="004B0A75"/>
    <w:rsid w:val="004B57C8"/>
    <w:rsid w:val="004C232E"/>
    <w:rsid w:val="004E3860"/>
    <w:rsid w:val="00503B8C"/>
    <w:rsid w:val="00532A0B"/>
    <w:rsid w:val="005344E1"/>
    <w:rsid w:val="00535D7B"/>
    <w:rsid w:val="00596D9F"/>
    <w:rsid w:val="005D4151"/>
    <w:rsid w:val="005F1F23"/>
    <w:rsid w:val="00630B75"/>
    <w:rsid w:val="00647AAB"/>
    <w:rsid w:val="00661EED"/>
    <w:rsid w:val="00690854"/>
    <w:rsid w:val="00724892"/>
    <w:rsid w:val="00751216"/>
    <w:rsid w:val="00776DB1"/>
    <w:rsid w:val="0078475E"/>
    <w:rsid w:val="007A73D4"/>
    <w:rsid w:val="007C1595"/>
    <w:rsid w:val="007C5C6A"/>
    <w:rsid w:val="007E502B"/>
    <w:rsid w:val="00801760"/>
    <w:rsid w:val="008125ED"/>
    <w:rsid w:val="0081266B"/>
    <w:rsid w:val="0081452A"/>
    <w:rsid w:val="00856956"/>
    <w:rsid w:val="00880611"/>
    <w:rsid w:val="008849DD"/>
    <w:rsid w:val="008C4524"/>
    <w:rsid w:val="00902607"/>
    <w:rsid w:val="00935149"/>
    <w:rsid w:val="009457D0"/>
    <w:rsid w:val="00976537"/>
    <w:rsid w:val="009A4B51"/>
    <w:rsid w:val="009B5EAB"/>
    <w:rsid w:val="009C12BD"/>
    <w:rsid w:val="00A22577"/>
    <w:rsid w:val="00AC594E"/>
    <w:rsid w:val="00AC7FD3"/>
    <w:rsid w:val="00AD72B4"/>
    <w:rsid w:val="00B037D9"/>
    <w:rsid w:val="00B25B77"/>
    <w:rsid w:val="00B51C86"/>
    <w:rsid w:val="00B70F1C"/>
    <w:rsid w:val="00BC154E"/>
    <w:rsid w:val="00C152E6"/>
    <w:rsid w:val="00C4252D"/>
    <w:rsid w:val="00C52969"/>
    <w:rsid w:val="00C67570"/>
    <w:rsid w:val="00C97C79"/>
    <w:rsid w:val="00CB2445"/>
    <w:rsid w:val="00D21331"/>
    <w:rsid w:val="00D8636E"/>
    <w:rsid w:val="00DA052C"/>
    <w:rsid w:val="00DE1D91"/>
    <w:rsid w:val="00E023B3"/>
    <w:rsid w:val="00E05803"/>
    <w:rsid w:val="00E4413C"/>
    <w:rsid w:val="00E741B1"/>
    <w:rsid w:val="00E81F30"/>
    <w:rsid w:val="00E83D7A"/>
    <w:rsid w:val="00EB3D7F"/>
    <w:rsid w:val="00F000FD"/>
    <w:rsid w:val="00F0643C"/>
    <w:rsid w:val="00F33000"/>
    <w:rsid w:val="00F577A1"/>
    <w:rsid w:val="00FA0260"/>
    <w:rsid w:val="00FA2D5A"/>
    <w:rsid w:val="00FA3320"/>
    <w:rsid w:val="00FA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A42636"/>
  <w15:chartTrackingRefBased/>
  <w15:docId w15:val="{9585581E-8D48-4BEA-9F17-701CDB30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4E"/>
    <w:rPr>
      <w:sz w:val="24"/>
      <w:szCs w:val="24"/>
    </w:rPr>
  </w:style>
  <w:style w:type="paragraph" w:styleId="Heading1">
    <w:name w:val="heading 1"/>
    <w:basedOn w:val="Normal"/>
    <w:next w:val="Normal"/>
    <w:qFormat/>
    <w:rsid w:val="002B046C"/>
    <w:pPr>
      <w:keepNext/>
      <w:widowControl w:val="0"/>
      <w:tabs>
        <w:tab w:val="center" w:pos="5040"/>
        <w:tab w:val="left" w:pos="5328"/>
        <w:tab w:val="left" w:pos="6048"/>
        <w:tab w:val="left" w:pos="6768"/>
        <w:tab w:val="left" w:pos="7488"/>
        <w:tab w:val="left" w:pos="8208"/>
        <w:tab w:val="left" w:pos="8928"/>
        <w:tab w:val="left" w:pos="9648"/>
      </w:tabs>
      <w:autoSpaceDE w:val="0"/>
      <w:autoSpaceDN w:val="0"/>
      <w:adjustRightInd w:val="0"/>
      <w:jc w:val="cente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5">
    <w:name w:val="Part 5"/>
    <w:basedOn w:val="Normal"/>
    <w:rsid w:val="00880611"/>
    <w:pPr>
      <w:widowControl w:val="0"/>
      <w:tabs>
        <w:tab w:val="left" w:pos="2736"/>
      </w:tabs>
      <w:autoSpaceDE w:val="0"/>
      <w:autoSpaceDN w:val="0"/>
      <w:adjustRightInd w:val="0"/>
      <w:ind w:left="3456" w:hanging="864"/>
      <w:jc w:val="both"/>
    </w:pPr>
    <w:rPr>
      <w:rFonts w:ascii="Arial" w:hAnsi="Arial" w:cs="Arial"/>
      <w:color w:val="000000"/>
    </w:rPr>
  </w:style>
  <w:style w:type="paragraph" w:customStyle="1" w:styleId="Part4">
    <w:name w:val="Part 4"/>
    <w:basedOn w:val="Normal"/>
    <w:link w:val="Part4Char"/>
    <w:rsid w:val="00B25B77"/>
    <w:pPr>
      <w:widowControl w:val="0"/>
      <w:tabs>
        <w:tab w:val="left" w:pos="1872"/>
      </w:tabs>
      <w:autoSpaceDE w:val="0"/>
      <w:autoSpaceDN w:val="0"/>
      <w:adjustRightInd w:val="0"/>
      <w:ind w:left="2592" w:hanging="864"/>
      <w:jc w:val="both"/>
    </w:pPr>
    <w:rPr>
      <w:rFonts w:ascii="Arial" w:hAnsi="Arial" w:cs="Arial"/>
      <w:color w:val="000000"/>
    </w:rPr>
  </w:style>
  <w:style w:type="character" w:customStyle="1" w:styleId="Part4Char">
    <w:name w:val="Part 4 Char"/>
    <w:basedOn w:val="DefaultParagraphFont"/>
    <w:link w:val="Part4"/>
    <w:rsid w:val="00B25B77"/>
    <w:rPr>
      <w:rFonts w:ascii="Arial" w:hAnsi="Arial" w:cs="Arial"/>
      <w:color w:val="000000"/>
      <w:sz w:val="24"/>
      <w:szCs w:val="24"/>
      <w:lang w:val="en-US" w:eastAsia="en-US" w:bidi="ar-SA"/>
    </w:rPr>
  </w:style>
  <w:style w:type="paragraph" w:customStyle="1" w:styleId="Part3">
    <w:name w:val="Part 3"/>
    <w:basedOn w:val="Normal"/>
    <w:link w:val="Part3Char"/>
    <w:autoRedefine/>
    <w:rsid w:val="00647AAB"/>
    <w:pPr>
      <w:widowControl w:val="0"/>
      <w:autoSpaceDE w:val="0"/>
      <w:autoSpaceDN w:val="0"/>
      <w:adjustRightInd w:val="0"/>
      <w:ind w:left="1728" w:hanging="576"/>
      <w:jc w:val="both"/>
    </w:pPr>
    <w:rPr>
      <w:rFonts w:ascii="Arial" w:hAnsi="Arial" w:cs="Arial"/>
      <w:color w:val="000000"/>
    </w:rPr>
  </w:style>
  <w:style w:type="character" w:customStyle="1" w:styleId="Part3Char">
    <w:name w:val="Part 3 Char"/>
    <w:basedOn w:val="DefaultParagraphFont"/>
    <w:link w:val="Part3"/>
    <w:rsid w:val="00647AAB"/>
    <w:rPr>
      <w:rFonts w:ascii="Arial" w:hAnsi="Arial" w:cs="Arial"/>
      <w:color w:val="000000"/>
      <w:sz w:val="24"/>
      <w:szCs w:val="24"/>
      <w:lang w:val="en-US" w:eastAsia="en-US" w:bidi="ar-SA"/>
    </w:rPr>
  </w:style>
  <w:style w:type="paragraph" w:customStyle="1" w:styleId="CM1">
    <w:name w:val="CM1"/>
    <w:basedOn w:val="Normal"/>
    <w:next w:val="Normal"/>
    <w:rsid w:val="00AC594E"/>
    <w:pPr>
      <w:widowControl w:val="0"/>
      <w:autoSpaceDE w:val="0"/>
      <w:autoSpaceDN w:val="0"/>
      <w:adjustRightInd w:val="0"/>
      <w:spacing w:line="280" w:lineRule="atLeast"/>
    </w:pPr>
    <w:rPr>
      <w:rFonts w:ascii="Arial" w:hAnsi="Arial" w:cs="Arial"/>
    </w:rPr>
  </w:style>
  <w:style w:type="paragraph" w:styleId="Header">
    <w:name w:val="header"/>
    <w:basedOn w:val="Normal"/>
    <w:rsid w:val="001C3A3A"/>
    <w:pPr>
      <w:tabs>
        <w:tab w:val="right" w:pos="9360"/>
      </w:tabs>
    </w:pPr>
    <w:rPr>
      <w:rFonts w:ascii="Arial" w:hAnsi="Arial"/>
      <w:b/>
      <w:i/>
    </w:rPr>
  </w:style>
  <w:style w:type="paragraph" w:styleId="Footer">
    <w:name w:val="footer"/>
    <w:basedOn w:val="Normal"/>
    <w:rsid w:val="00AC594E"/>
    <w:pPr>
      <w:tabs>
        <w:tab w:val="center" w:pos="4320"/>
        <w:tab w:val="right" w:pos="8640"/>
      </w:tabs>
    </w:pPr>
  </w:style>
  <w:style w:type="character" w:styleId="PageNumber">
    <w:name w:val="page number"/>
    <w:basedOn w:val="DefaultParagraphFont"/>
    <w:rsid w:val="00AC594E"/>
  </w:style>
  <w:style w:type="paragraph" w:customStyle="1" w:styleId="Part2">
    <w:name w:val="Part 2"/>
    <w:basedOn w:val="Part1"/>
    <w:link w:val="Part2Char"/>
    <w:rsid w:val="00AC594E"/>
    <w:pPr>
      <w:spacing w:line="0" w:lineRule="atLeast"/>
      <w:ind w:left="1152" w:hanging="576"/>
      <w:jc w:val="both"/>
    </w:pPr>
    <w:rPr>
      <w:sz w:val="24"/>
    </w:rPr>
  </w:style>
  <w:style w:type="paragraph" w:customStyle="1" w:styleId="Part1">
    <w:name w:val="Part 1"/>
    <w:basedOn w:val="Normal"/>
    <w:rsid w:val="00AC594E"/>
    <w:pPr>
      <w:widowControl w:val="0"/>
      <w:autoSpaceDE w:val="0"/>
      <w:autoSpaceDN w:val="0"/>
      <w:adjustRightInd w:val="0"/>
    </w:pPr>
    <w:rPr>
      <w:rFonts w:ascii="Arial" w:hAnsi="Arial" w:cs="Arial"/>
      <w:color w:val="000000"/>
      <w:sz w:val="28"/>
    </w:rPr>
  </w:style>
  <w:style w:type="character" w:customStyle="1" w:styleId="Part2Char">
    <w:name w:val="Part 2 Char"/>
    <w:basedOn w:val="DefaultParagraphFont"/>
    <w:link w:val="Part2"/>
    <w:rsid w:val="00AC594E"/>
    <w:rPr>
      <w:rFonts w:ascii="Arial" w:hAnsi="Arial" w:cs="Arial"/>
      <w:color w:val="000000"/>
      <w:sz w:val="24"/>
      <w:szCs w:val="24"/>
      <w:lang w:val="en-US" w:eastAsia="en-US" w:bidi="ar-SA"/>
    </w:rPr>
  </w:style>
  <w:style w:type="paragraph" w:customStyle="1" w:styleId="Default">
    <w:name w:val="Default"/>
    <w:rsid w:val="00187320"/>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187320"/>
    <w:pPr>
      <w:spacing w:after="165"/>
    </w:pPr>
    <w:rPr>
      <w:rFonts w:cs="Times New Roman"/>
      <w:color w:val="auto"/>
    </w:rPr>
  </w:style>
  <w:style w:type="paragraph" w:customStyle="1" w:styleId="CM5">
    <w:name w:val="CM5"/>
    <w:basedOn w:val="Default"/>
    <w:next w:val="Default"/>
    <w:rsid w:val="00187320"/>
    <w:pPr>
      <w:spacing w:after="248"/>
    </w:pPr>
    <w:rPr>
      <w:rFonts w:cs="Times New Roman"/>
      <w:color w:val="auto"/>
    </w:rPr>
  </w:style>
  <w:style w:type="paragraph" w:customStyle="1" w:styleId="CM6">
    <w:name w:val="CM6"/>
    <w:basedOn w:val="Default"/>
    <w:next w:val="Default"/>
    <w:rsid w:val="00187320"/>
    <w:pPr>
      <w:spacing w:after="508"/>
    </w:pPr>
    <w:rPr>
      <w:rFonts w:cs="Times New Roman"/>
      <w:color w:val="auto"/>
    </w:rPr>
  </w:style>
  <w:style w:type="paragraph" w:customStyle="1" w:styleId="CM3">
    <w:name w:val="CM3"/>
    <w:basedOn w:val="Default"/>
    <w:next w:val="Default"/>
    <w:rsid w:val="00187320"/>
    <w:pPr>
      <w:spacing w:line="276" w:lineRule="atLeast"/>
    </w:pPr>
    <w:rPr>
      <w:rFonts w:cs="Times New Roman"/>
      <w:color w:val="auto"/>
    </w:rPr>
  </w:style>
  <w:style w:type="paragraph" w:customStyle="1" w:styleId="Part2Left">
    <w:name w:val="Part 2 Left"/>
    <w:basedOn w:val="Part2"/>
    <w:rsid w:val="00433877"/>
    <w:pPr>
      <w:ind w:left="576" w:firstLine="0"/>
    </w:pPr>
  </w:style>
  <w:style w:type="paragraph" w:customStyle="1" w:styleId="StylePart112pt">
    <w:name w:val="Style Part 1 + 12 pt"/>
    <w:basedOn w:val="Part1"/>
    <w:rsid w:val="00856956"/>
    <w:pPr>
      <w:ind w:left="576" w:hanging="576"/>
    </w:pPr>
    <w:rPr>
      <w:sz w:val="24"/>
    </w:rPr>
  </w:style>
  <w:style w:type="paragraph" w:styleId="BalloonText">
    <w:name w:val="Balloon Text"/>
    <w:basedOn w:val="Normal"/>
    <w:semiHidden/>
    <w:rsid w:val="00630B75"/>
    <w:rPr>
      <w:rFonts w:ascii="Tahoma" w:hAnsi="Tahoma" w:cs="Tahoma"/>
      <w:sz w:val="16"/>
      <w:szCs w:val="16"/>
    </w:rPr>
  </w:style>
  <w:style w:type="paragraph" w:styleId="Revision">
    <w:name w:val="Revision"/>
    <w:hidden/>
    <w:uiPriority w:val="99"/>
    <w:semiHidden/>
    <w:rsid w:val="00381F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54125-44F7-485C-B6A9-54D53BED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0E337-D7D0-4351-B4C1-8187D84BFD4F}">
  <ds:schemaRefs>
    <ds:schemaRef ds:uri="http://schemas.microsoft.com/sharepoint/v3/contenttype/forms"/>
  </ds:schemaRefs>
</ds:datastoreItem>
</file>

<file path=customXml/itemProps3.xml><?xml version="1.0" encoding="utf-8"?>
<ds:datastoreItem xmlns:ds="http://schemas.openxmlformats.org/officeDocument/2006/customXml" ds:itemID="{438E61BE-4C43-4946-9963-73BC8FE952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Document 00425 - Texas Workers' Compensation</vt:lpstr>
    </vt:vector>
  </TitlesOfParts>
  <Company>Friendswood</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00425 - Texas Workers' Compensation</dc:title>
  <dc:subject>Technical Specifications</dc:subject>
  <dc:creator>George Cherepes</dc:creator>
  <cp:keywords/>
  <cp:lastModifiedBy>Bria Whitmire</cp:lastModifiedBy>
  <cp:revision>3</cp:revision>
  <dcterms:created xsi:type="dcterms:W3CDTF">2021-11-21T20:19:00Z</dcterms:created>
  <dcterms:modified xsi:type="dcterms:W3CDTF">2022-05-27T05:34:00Z</dcterms:modified>
  <cp:category>Contracting Requirements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