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1CB93" w14:textId="77777777" w:rsidR="00D96595" w:rsidRPr="00AC4E8E" w:rsidRDefault="00D96595" w:rsidP="00D96595">
      <w:pPr>
        <w:tabs>
          <w:tab w:val="left" w:pos="4320"/>
        </w:tabs>
        <w:jc w:val="both"/>
        <w:rPr>
          <w:rFonts w:ascii="Arial" w:hAnsi="Arial"/>
          <w:sz w:val="24"/>
          <w:szCs w:val="24"/>
        </w:rPr>
      </w:pPr>
      <w:r w:rsidRPr="00AC4E8E">
        <w:rPr>
          <w:rFonts w:ascii="Arial" w:hAnsi="Arial"/>
          <w:b w:val="0"/>
          <w:sz w:val="24"/>
          <w:szCs w:val="24"/>
        </w:rPr>
        <w:t>THE STATE OF TEXAS</w:t>
      </w:r>
      <w:r w:rsidRPr="00AC4E8E">
        <w:rPr>
          <w:rFonts w:ascii="Arial" w:hAnsi="Arial"/>
          <w:sz w:val="24"/>
          <w:szCs w:val="24"/>
        </w:rPr>
        <w:tab/>
        <w:t>§</w:t>
      </w:r>
      <w:r w:rsidRPr="00AC4E8E">
        <w:rPr>
          <w:rFonts w:ascii="Arial" w:hAnsi="Arial"/>
          <w:sz w:val="24"/>
          <w:szCs w:val="24"/>
        </w:rPr>
        <w:tab/>
      </w:r>
      <w:r w:rsidRPr="00AC4E8E">
        <w:rPr>
          <w:rFonts w:ascii="Arial" w:hAnsi="Arial"/>
          <w:sz w:val="24"/>
          <w:szCs w:val="24"/>
        </w:rPr>
        <w:tab/>
      </w:r>
    </w:p>
    <w:p w14:paraId="5EEB7FF2" w14:textId="77777777" w:rsidR="00D96595" w:rsidRPr="00AC4E8E" w:rsidRDefault="00D96595" w:rsidP="00D96595">
      <w:pPr>
        <w:tabs>
          <w:tab w:val="left" w:pos="4320"/>
        </w:tabs>
        <w:jc w:val="both"/>
        <w:rPr>
          <w:rFonts w:ascii="Arial" w:hAnsi="Arial"/>
          <w:sz w:val="24"/>
          <w:szCs w:val="24"/>
        </w:rPr>
      </w:pPr>
      <w:r w:rsidRPr="00AC4E8E">
        <w:rPr>
          <w:rFonts w:ascii="Arial" w:hAnsi="Arial"/>
          <w:sz w:val="24"/>
          <w:szCs w:val="24"/>
        </w:rPr>
        <w:tab/>
        <w:t>§</w:t>
      </w:r>
      <w:r w:rsidRPr="00AC4E8E">
        <w:rPr>
          <w:rFonts w:ascii="Arial" w:hAnsi="Arial"/>
          <w:sz w:val="24"/>
          <w:szCs w:val="24"/>
        </w:rPr>
        <w:tab/>
      </w:r>
      <w:r w:rsidRPr="00AC4E8E">
        <w:rPr>
          <w:rFonts w:ascii="Arial" w:hAnsi="Arial"/>
          <w:sz w:val="24"/>
          <w:szCs w:val="24"/>
        </w:rPr>
        <w:tab/>
        <w:t xml:space="preserve"> </w:t>
      </w:r>
    </w:p>
    <w:p w14:paraId="0B9853F0" w14:textId="77777777" w:rsidR="00D96595" w:rsidRPr="00AC4E8E" w:rsidRDefault="00D96595" w:rsidP="00D96595">
      <w:pPr>
        <w:tabs>
          <w:tab w:val="left" w:pos="4320"/>
        </w:tabs>
        <w:jc w:val="both"/>
        <w:rPr>
          <w:rFonts w:ascii="Arial" w:hAnsi="Arial"/>
          <w:color w:val="FF0000"/>
          <w:sz w:val="24"/>
          <w:szCs w:val="24"/>
        </w:rPr>
      </w:pPr>
      <w:r w:rsidRPr="00AC4E8E">
        <w:rPr>
          <w:rFonts w:ascii="Arial" w:hAnsi="Arial"/>
          <w:b w:val="0"/>
          <w:sz w:val="24"/>
          <w:szCs w:val="24"/>
        </w:rPr>
        <w:t xml:space="preserve">COUNTY OF </w:t>
      </w:r>
      <w:r w:rsidR="003054BA">
        <w:rPr>
          <w:rFonts w:ascii="Arial" w:hAnsi="Arial"/>
          <w:b w:val="0"/>
          <w:sz w:val="24"/>
          <w:szCs w:val="24"/>
        </w:rPr>
        <w:t>GALVESTON</w:t>
      </w:r>
      <w:r w:rsidRPr="00AC4E8E">
        <w:rPr>
          <w:rFonts w:ascii="Arial" w:hAnsi="Arial"/>
          <w:b w:val="0"/>
          <w:sz w:val="24"/>
          <w:szCs w:val="24"/>
        </w:rPr>
        <w:tab/>
      </w:r>
      <w:r w:rsidRPr="00AC4E8E">
        <w:rPr>
          <w:rFonts w:ascii="Arial" w:hAnsi="Arial"/>
          <w:sz w:val="24"/>
          <w:szCs w:val="24"/>
        </w:rPr>
        <w:t>§</w:t>
      </w:r>
      <w:r w:rsidRPr="00AC4E8E">
        <w:rPr>
          <w:rFonts w:ascii="Arial" w:hAnsi="Arial"/>
          <w:sz w:val="24"/>
          <w:szCs w:val="24"/>
        </w:rPr>
        <w:tab/>
      </w:r>
      <w:r w:rsidRPr="00AC4E8E">
        <w:rPr>
          <w:rFonts w:ascii="Arial" w:hAnsi="Arial"/>
          <w:sz w:val="24"/>
          <w:szCs w:val="24"/>
        </w:rPr>
        <w:tab/>
      </w:r>
      <w:r w:rsidRPr="00AC4E8E">
        <w:rPr>
          <w:rFonts w:ascii="Arial" w:hAnsi="Arial"/>
          <w:color w:val="FF0000"/>
          <w:sz w:val="24"/>
          <w:szCs w:val="24"/>
        </w:rPr>
        <w:t xml:space="preserve"> </w:t>
      </w:r>
    </w:p>
    <w:p w14:paraId="6DD8DCAD" w14:textId="77777777" w:rsidR="00D96595" w:rsidRPr="00AC4E8E" w:rsidRDefault="00D96595" w:rsidP="00D96595">
      <w:pPr>
        <w:jc w:val="both"/>
        <w:rPr>
          <w:rFonts w:ascii="Arial" w:hAnsi="Arial"/>
          <w:color w:val="FF0000"/>
          <w:sz w:val="24"/>
          <w:szCs w:val="24"/>
        </w:rPr>
      </w:pPr>
      <w:r w:rsidRPr="00AC4E8E">
        <w:rPr>
          <w:rFonts w:ascii="Arial" w:hAnsi="Arial"/>
          <w:color w:val="FF0000"/>
          <w:sz w:val="24"/>
          <w:szCs w:val="24"/>
        </w:rPr>
        <w:tab/>
      </w:r>
      <w:r w:rsidRPr="00AC4E8E">
        <w:rPr>
          <w:rFonts w:ascii="Arial" w:hAnsi="Arial"/>
          <w:color w:val="FF0000"/>
          <w:sz w:val="24"/>
          <w:szCs w:val="24"/>
        </w:rPr>
        <w:tab/>
      </w:r>
      <w:r w:rsidRPr="00AC4E8E">
        <w:rPr>
          <w:rFonts w:ascii="Arial" w:hAnsi="Arial"/>
          <w:color w:val="FF0000"/>
          <w:sz w:val="24"/>
          <w:szCs w:val="24"/>
        </w:rPr>
        <w:tab/>
      </w:r>
      <w:r w:rsidRPr="00AC4E8E">
        <w:rPr>
          <w:rFonts w:ascii="Arial" w:hAnsi="Arial"/>
          <w:color w:val="FF0000"/>
          <w:sz w:val="24"/>
          <w:szCs w:val="24"/>
        </w:rPr>
        <w:tab/>
      </w:r>
      <w:r w:rsidRPr="00AC4E8E">
        <w:rPr>
          <w:rFonts w:ascii="Arial" w:hAnsi="Arial"/>
          <w:color w:val="FF0000"/>
          <w:sz w:val="24"/>
          <w:szCs w:val="24"/>
        </w:rPr>
        <w:tab/>
      </w:r>
      <w:r w:rsidRPr="00AC4E8E">
        <w:rPr>
          <w:rFonts w:ascii="Arial" w:hAnsi="Arial"/>
          <w:color w:val="FF0000"/>
          <w:sz w:val="24"/>
          <w:szCs w:val="24"/>
        </w:rPr>
        <w:tab/>
      </w:r>
      <w:r w:rsidRPr="00AC4E8E">
        <w:rPr>
          <w:rFonts w:ascii="Arial" w:hAnsi="Arial"/>
          <w:color w:val="FF0000"/>
          <w:sz w:val="24"/>
          <w:szCs w:val="24"/>
        </w:rPr>
        <w:tab/>
        <w:t xml:space="preserve"> </w:t>
      </w:r>
    </w:p>
    <w:p w14:paraId="3396C56B" w14:textId="77777777" w:rsidR="00D96595" w:rsidRPr="009424C3" w:rsidRDefault="00D96595" w:rsidP="00BF0766">
      <w:pPr>
        <w:pStyle w:val="Part1"/>
        <w:jc w:val="center"/>
        <w:rPr>
          <w:b/>
        </w:rPr>
      </w:pPr>
      <w:r w:rsidRPr="009424C3">
        <w:rPr>
          <w:b/>
        </w:rPr>
        <w:t>CONTRACT FOR</w:t>
      </w:r>
    </w:p>
    <w:p w14:paraId="3A207B5A" w14:textId="77777777" w:rsidR="00D96595" w:rsidRPr="009424C3" w:rsidRDefault="008F40EE" w:rsidP="00BF0766">
      <w:pPr>
        <w:pStyle w:val="Part1"/>
        <w:jc w:val="center"/>
        <w:rPr>
          <w:b/>
        </w:rPr>
      </w:pPr>
      <w:r>
        <w:rPr>
          <w:b/>
        </w:rPr>
        <w:t>CONSULTING SERVICES</w:t>
      </w:r>
    </w:p>
    <w:p w14:paraId="0B29119A" w14:textId="77777777" w:rsidR="00D96595" w:rsidRPr="00D96595" w:rsidRDefault="00D96595" w:rsidP="008F72FB">
      <w:pPr>
        <w:pStyle w:val="Part3"/>
      </w:pPr>
      <w:r w:rsidRPr="00D96595">
        <w:tab/>
      </w:r>
    </w:p>
    <w:p w14:paraId="4194F59F" w14:textId="77777777" w:rsidR="00D96595" w:rsidRPr="00D96595" w:rsidRDefault="00D96595" w:rsidP="009424C3">
      <w:pPr>
        <w:pStyle w:val="Contract1"/>
      </w:pPr>
      <w:r w:rsidRPr="00D96595">
        <w:t xml:space="preserve">THIS AGREEMENT, entered into as of this </w:t>
      </w:r>
      <w:bookmarkStart w:id="0" w:name="Text1"/>
      <w:r w:rsidR="00EA4E2F">
        <w:fldChar w:fldCharType="begin">
          <w:ffData>
            <w:name w:val="Text1"/>
            <w:enabled/>
            <w:calcOnExit w:val="0"/>
            <w:textInput>
              <w:default w:val="[INSERT DATE]"/>
            </w:textInput>
          </w:ffData>
        </w:fldChar>
      </w:r>
      <w:r w:rsidR="00EA4E2F">
        <w:instrText xml:space="preserve"> FORMTEXT </w:instrText>
      </w:r>
      <w:r w:rsidR="00EA4E2F">
        <w:fldChar w:fldCharType="separate"/>
      </w:r>
      <w:r w:rsidR="00EA4E2F">
        <w:rPr>
          <w:noProof/>
        </w:rPr>
        <w:t>[INSERT DATE]</w:t>
      </w:r>
      <w:r w:rsidR="00EA4E2F">
        <w:fldChar w:fldCharType="end"/>
      </w:r>
      <w:bookmarkEnd w:id="0"/>
      <w:r w:rsidRPr="00D96595">
        <w:t xml:space="preserve"> day of </w:t>
      </w:r>
      <w:bookmarkStart w:id="1" w:name="Text2"/>
      <w:r w:rsidR="00EA4E2F">
        <w:fldChar w:fldCharType="begin">
          <w:ffData>
            <w:name w:val="Text2"/>
            <w:enabled/>
            <w:calcOnExit w:val="0"/>
            <w:textInput>
              <w:default w:val="[INSERT MONTH]"/>
            </w:textInput>
          </w:ffData>
        </w:fldChar>
      </w:r>
      <w:r w:rsidR="00EA4E2F">
        <w:instrText xml:space="preserve"> FORMTEXT </w:instrText>
      </w:r>
      <w:r w:rsidR="00EA4E2F">
        <w:fldChar w:fldCharType="separate"/>
      </w:r>
      <w:r w:rsidR="00EA4E2F">
        <w:rPr>
          <w:noProof/>
        </w:rPr>
        <w:t>[INSERT MONTH]</w:t>
      </w:r>
      <w:r w:rsidR="00EA4E2F">
        <w:fldChar w:fldCharType="end"/>
      </w:r>
      <w:bookmarkEnd w:id="1"/>
      <w:r w:rsidRPr="00D96595">
        <w:t xml:space="preserve">, </w:t>
      </w:r>
      <w:bookmarkStart w:id="2" w:name="Text3"/>
      <w:r w:rsidR="00EA4E2F">
        <w:fldChar w:fldCharType="begin">
          <w:ffData>
            <w:name w:val="Text3"/>
            <w:enabled/>
            <w:calcOnExit w:val="0"/>
            <w:textInput>
              <w:default w:val="[INSERT YEAR]"/>
            </w:textInput>
          </w:ffData>
        </w:fldChar>
      </w:r>
      <w:r w:rsidR="00EA4E2F">
        <w:instrText xml:space="preserve"> FORMTEXT </w:instrText>
      </w:r>
      <w:r w:rsidR="00EA4E2F">
        <w:fldChar w:fldCharType="separate"/>
      </w:r>
      <w:r w:rsidR="00EA4E2F">
        <w:rPr>
          <w:noProof/>
        </w:rPr>
        <w:t>[INSERT YEAR]</w:t>
      </w:r>
      <w:r w:rsidR="00EA4E2F">
        <w:fldChar w:fldCharType="end"/>
      </w:r>
      <w:bookmarkEnd w:id="2"/>
      <w:r w:rsidRPr="00D96595">
        <w:t xml:space="preserve">, by and between the City of Friendswood, Texas (hereinafter called the “CITY”) acting herein by its Mayor, duly authorized by resolution of the City Council of the City of  Friendswood and </w:t>
      </w:r>
      <w:r w:rsidR="008F40EE">
        <w:fldChar w:fldCharType="begin">
          <w:ffData>
            <w:name w:val="Text4"/>
            <w:enabled/>
            <w:calcOnExit w:val="0"/>
            <w:textInput>
              <w:default w:val="[INSERT CONSULTING FIRM]"/>
            </w:textInput>
          </w:ffData>
        </w:fldChar>
      </w:r>
      <w:bookmarkStart w:id="3" w:name="Text4"/>
      <w:r w:rsidR="008F40EE">
        <w:instrText xml:space="preserve"> FORMTEXT </w:instrText>
      </w:r>
      <w:r w:rsidR="008F40EE">
        <w:fldChar w:fldCharType="separate"/>
      </w:r>
      <w:r w:rsidR="008F40EE">
        <w:rPr>
          <w:noProof/>
        </w:rPr>
        <w:t>[INSERT CONSULTING FIRM]</w:t>
      </w:r>
      <w:r w:rsidR="008F40EE">
        <w:fldChar w:fldCharType="end"/>
      </w:r>
      <w:bookmarkEnd w:id="3"/>
      <w:r w:rsidRPr="00D96595">
        <w:t xml:space="preserve">, </w:t>
      </w:r>
      <w:bookmarkStart w:id="4" w:name="Text5"/>
      <w:r w:rsidR="00EA4E2F">
        <w:fldChar w:fldCharType="begin">
          <w:ffData>
            <w:name w:val="Text5"/>
            <w:enabled/>
            <w:calcOnExit w:val="0"/>
            <w:textInput>
              <w:default w:val="[INSERT ADDRESS]"/>
            </w:textInput>
          </w:ffData>
        </w:fldChar>
      </w:r>
      <w:r w:rsidR="00EA4E2F">
        <w:instrText xml:space="preserve"> FORMTEXT </w:instrText>
      </w:r>
      <w:r w:rsidR="00EA4E2F">
        <w:fldChar w:fldCharType="separate"/>
      </w:r>
      <w:r w:rsidR="00EA4E2F">
        <w:rPr>
          <w:noProof/>
        </w:rPr>
        <w:t>[INSERT ADDRESS]</w:t>
      </w:r>
      <w:r w:rsidR="00EA4E2F">
        <w:fldChar w:fldCharType="end"/>
      </w:r>
      <w:bookmarkEnd w:id="4"/>
      <w:r w:rsidRPr="00D96595">
        <w:t xml:space="preserve">, </w:t>
      </w:r>
      <w:bookmarkStart w:id="5" w:name="Text6"/>
      <w:r w:rsidR="00EA4E2F">
        <w:fldChar w:fldCharType="begin">
          <w:ffData>
            <w:name w:val="Text6"/>
            <w:enabled/>
            <w:calcOnExit w:val="0"/>
            <w:textInput>
              <w:default w:val="[INSERT CITY, STATE, ZIP]"/>
            </w:textInput>
          </w:ffData>
        </w:fldChar>
      </w:r>
      <w:r w:rsidR="00EA4E2F">
        <w:instrText xml:space="preserve"> FORMTEXT </w:instrText>
      </w:r>
      <w:r w:rsidR="00EA4E2F">
        <w:fldChar w:fldCharType="separate"/>
      </w:r>
      <w:r w:rsidR="00EA4E2F">
        <w:rPr>
          <w:noProof/>
        </w:rPr>
        <w:t>[INSERT CITY, STATE, ZIP]</w:t>
      </w:r>
      <w:r w:rsidR="00EA4E2F">
        <w:fldChar w:fldCharType="end"/>
      </w:r>
      <w:bookmarkEnd w:id="5"/>
      <w:r w:rsidRPr="00D96595">
        <w:t xml:space="preserve"> (hereinafter called the “</w:t>
      </w:r>
      <w:r w:rsidR="008F40EE">
        <w:t>CONSULTANT</w:t>
      </w:r>
      <w:r w:rsidRPr="00D96595">
        <w:t xml:space="preserve">”) acting herein by </w:t>
      </w:r>
      <w:bookmarkStart w:id="6" w:name="Text8"/>
      <w:r w:rsidR="00EA4E2F">
        <w:fldChar w:fldCharType="begin">
          <w:ffData>
            <w:name w:val="Text8"/>
            <w:enabled/>
            <w:calcOnExit w:val="0"/>
            <w:textInput>
              <w:default w:val="[INSERT PRINCIPAL NAME]"/>
            </w:textInput>
          </w:ffData>
        </w:fldChar>
      </w:r>
      <w:r w:rsidR="00EA4E2F">
        <w:instrText xml:space="preserve"> FORMTEXT </w:instrText>
      </w:r>
      <w:r w:rsidR="00EA4E2F">
        <w:fldChar w:fldCharType="separate"/>
      </w:r>
      <w:r w:rsidR="00EA4E2F">
        <w:rPr>
          <w:noProof/>
        </w:rPr>
        <w:t>[INSERT PRINCIPAL NAME]</w:t>
      </w:r>
      <w:r w:rsidR="00EA4E2F">
        <w:fldChar w:fldCharType="end"/>
      </w:r>
      <w:bookmarkEnd w:id="6"/>
      <w:r w:rsidRPr="00D96595">
        <w:t xml:space="preserve">, </w:t>
      </w:r>
      <w:bookmarkStart w:id="7" w:name="Text9"/>
      <w:r w:rsidR="00EA4E2F">
        <w:fldChar w:fldCharType="begin">
          <w:ffData>
            <w:name w:val="Text9"/>
            <w:enabled/>
            <w:calcOnExit w:val="0"/>
            <w:textInput>
              <w:default w:val="[INSERT PRINCIPAL TITLE]"/>
            </w:textInput>
          </w:ffData>
        </w:fldChar>
      </w:r>
      <w:r w:rsidR="00EA4E2F">
        <w:instrText xml:space="preserve"> FORMTEXT </w:instrText>
      </w:r>
      <w:r w:rsidR="00EA4E2F">
        <w:fldChar w:fldCharType="separate"/>
      </w:r>
      <w:r w:rsidR="00EA4E2F">
        <w:rPr>
          <w:noProof/>
        </w:rPr>
        <w:t>[INSERT PRINCIPAL TITLE]</w:t>
      </w:r>
      <w:r w:rsidR="00EA4E2F">
        <w:fldChar w:fldCharType="end"/>
      </w:r>
      <w:bookmarkEnd w:id="7"/>
      <w:r w:rsidRPr="00D96595">
        <w:t xml:space="preserve"> hereunto duly authorized:</w:t>
      </w:r>
    </w:p>
    <w:p w14:paraId="0A9FA2D7" w14:textId="77777777" w:rsidR="00D96595" w:rsidRPr="00D96595" w:rsidRDefault="00D96595" w:rsidP="009424C3">
      <w:pPr>
        <w:pStyle w:val="Contract1"/>
      </w:pPr>
    </w:p>
    <w:p w14:paraId="2936CFEC" w14:textId="77777777" w:rsidR="00D96595" w:rsidRPr="0048664A" w:rsidRDefault="00D96595" w:rsidP="009424C3">
      <w:pPr>
        <w:pStyle w:val="Contract1"/>
        <w:rPr>
          <w:b/>
        </w:rPr>
      </w:pPr>
      <w:r w:rsidRPr="0048664A">
        <w:rPr>
          <w:b/>
        </w:rPr>
        <w:t>WITNESSETH THAT:</w:t>
      </w:r>
    </w:p>
    <w:p w14:paraId="36D364F4" w14:textId="77777777" w:rsidR="00D96595" w:rsidRPr="00D96595" w:rsidRDefault="00D96595" w:rsidP="009424C3">
      <w:pPr>
        <w:pStyle w:val="Contract1"/>
      </w:pPr>
    </w:p>
    <w:p w14:paraId="66D4C4C6" w14:textId="2C87BB21" w:rsidR="00D96595" w:rsidRPr="00D96595" w:rsidRDefault="00D96595" w:rsidP="009424C3">
      <w:pPr>
        <w:pStyle w:val="Contract1"/>
      </w:pPr>
      <w:proofErr w:type="gramStart"/>
      <w:r w:rsidRPr="00D96595">
        <w:t>WHEREAS,</w:t>
      </w:r>
      <w:proofErr w:type="gramEnd"/>
      <w:r w:rsidRPr="00D96595">
        <w:t xml:space="preserve"> the CITY desires to engage the </w:t>
      </w:r>
      <w:r w:rsidR="008F40EE">
        <w:t>CONSULTANT</w:t>
      </w:r>
      <w:r w:rsidRPr="00D96595">
        <w:t xml:space="preserve"> to (1) render certain technical services hereafter described in “</w:t>
      </w:r>
      <w:r w:rsidR="008F40EE">
        <w:t>Proposal</w:t>
      </w:r>
      <w:r w:rsidRPr="00D96595">
        <w:t xml:space="preserve">” for the project briefly described as </w:t>
      </w:r>
      <w:bookmarkStart w:id="8" w:name="Text10"/>
      <w:r w:rsidR="00EA4E2F">
        <w:fldChar w:fldCharType="begin">
          <w:ffData>
            <w:name w:val="Text10"/>
            <w:enabled/>
            <w:calcOnExit w:val="0"/>
            <w:textInput>
              <w:default w:val="[INSERT PROJECT NAME]"/>
            </w:textInput>
          </w:ffData>
        </w:fldChar>
      </w:r>
      <w:r w:rsidR="00EA4E2F">
        <w:instrText xml:space="preserve"> FORMTEXT </w:instrText>
      </w:r>
      <w:r w:rsidR="00EA4E2F">
        <w:fldChar w:fldCharType="separate"/>
      </w:r>
      <w:r w:rsidR="00EA4E2F">
        <w:rPr>
          <w:noProof/>
        </w:rPr>
        <w:t>[INSERT PROJECT NAME]</w:t>
      </w:r>
      <w:r w:rsidR="00EA4E2F">
        <w:fldChar w:fldCharType="end"/>
      </w:r>
      <w:bookmarkEnd w:id="8"/>
      <w:r w:rsidRPr="00D96595">
        <w:t>:  NOW, THEREFORE, the Parties hereto do mutually agree as follows:</w:t>
      </w:r>
    </w:p>
    <w:p w14:paraId="0B8DBB7F" w14:textId="77777777" w:rsidR="00D96595" w:rsidRPr="00D96595" w:rsidRDefault="00D96595" w:rsidP="008F72FB">
      <w:pPr>
        <w:pStyle w:val="Part3"/>
      </w:pPr>
    </w:p>
    <w:p w14:paraId="575EA943" w14:textId="77777777" w:rsidR="00D96595" w:rsidRPr="00D96595" w:rsidRDefault="00BF0766" w:rsidP="009424C3">
      <w:pPr>
        <w:pStyle w:val="Contract1"/>
      </w:pPr>
      <w:r w:rsidRPr="0048664A">
        <w:rPr>
          <w:b/>
        </w:rPr>
        <w:t>I.</w:t>
      </w:r>
      <w:r w:rsidR="00C7610A">
        <w:rPr>
          <w:b/>
        </w:rPr>
        <w:tab/>
      </w:r>
      <w:r w:rsidR="009424C3" w:rsidRPr="0048664A">
        <w:rPr>
          <w:b/>
          <w:u w:val="single"/>
        </w:rPr>
        <w:t xml:space="preserve">EMPLOYMENT OF </w:t>
      </w:r>
      <w:r w:rsidR="008F40EE">
        <w:rPr>
          <w:b/>
          <w:u w:val="single"/>
        </w:rPr>
        <w:t>CONSULTANT</w:t>
      </w:r>
    </w:p>
    <w:p w14:paraId="65905D08" w14:textId="77777777" w:rsidR="00D96595" w:rsidRPr="00D96595" w:rsidRDefault="00D96595" w:rsidP="008F72FB">
      <w:pPr>
        <w:pStyle w:val="Part3"/>
      </w:pPr>
    </w:p>
    <w:p w14:paraId="6E4DF91C" w14:textId="77777777" w:rsidR="00D96595" w:rsidRPr="00D96595" w:rsidRDefault="00D96595" w:rsidP="009424C3">
      <w:pPr>
        <w:pStyle w:val="Contract2"/>
      </w:pPr>
      <w:r w:rsidRPr="00D96595">
        <w:t xml:space="preserve">The CITY hereby agrees to engage the </w:t>
      </w:r>
      <w:r w:rsidR="008F40EE">
        <w:t>CONSULTANT</w:t>
      </w:r>
      <w:r w:rsidRPr="00D96595">
        <w:t xml:space="preserve"> and the </w:t>
      </w:r>
      <w:r w:rsidR="008F40EE">
        <w:t>CONSULTANT</w:t>
      </w:r>
      <w:r w:rsidRPr="00D96595">
        <w:t xml:space="preserve"> hereby agrees to perform the “Scope of Services” hereinafter set forth.  This contract shall be performed in </w:t>
      </w:r>
      <w:r w:rsidR="003054BA">
        <w:t>Galveston</w:t>
      </w:r>
      <w:r w:rsidR="003054BA" w:rsidRPr="00D96595">
        <w:t xml:space="preserve"> </w:t>
      </w:r>
      <w:r w:rsidRPr="00D96595">
        <w:t>County, Texas.</w:t>
      </w:r>
    </w:p>
    <w:p w14:paraId="405A9504" w14:textId="77777777" w:rsidR="00D96595" w:rsidRPr="00D96595" w:rsidRDefault="00D96595" w:rsidP="008F72FB">
      <w:pPr>
        <w:pStyle w:val="Part3"/>
      </w:pPr>
    </w:p>
    <w:p w14:paraId="6E139F61" w14:textId="77777777" w:rsidR="00D96595" w:rsidRPr="00D96595" w:rsidRDefault="009424C3" w:rsidP="009424C3">
      <w:pPr>
        <w:pStyle w:val="Contract1"/>
      </w:pPr>
      <w:r w:rsidRPr="0048664A">
        <w:rPr>
          <w:b/>
        </w:rPr>
        <w:t>II</w:t>
      </w:r>
      <w:r w:rsidR="00D96595" w:rsidRPr="0048664A">
        <w:rPr>
          <w:b/>
        </w:rPr>
        <w:t>.</w:t>
      </w:r>
      <w:r>
        <w:tab/>
      </w:r>
      <w:r w:rsidRPr="0048664A">
        <w:rPr>
          <w:b/>
          <w:u w:val="single"/>
        </w:rPr>
        <w:t>SCOPE OF SERVICES</w:t>
      </w:r>
    </w:p>
    <w:p w14:paraId="01D63FC8" w14:textId="77777777" w:rsidR="00D96595" w:rsidRPr="00D96595" w:rsidRDefault="00D96595" w:rsidP="008F72FB">
      <w:pPr>
        <w:pStyle w:val="Part3"/>
      </w:pPr>
    </w:p>
    <w:p w14:paraId="135992BB" w14:textId="77777777" w:rsidR="00D96595" w:rsidRPr="00D96595" w:rsidRDefault="008F40EE" w:rsidP="008F40EE">
      <w:pPr>
        <w:pStyle w:val="Contract2"/>
      </w:pPr>
      <w:r>
        <w:t>The “Scope of Services”</w:t>
      </w:r>
      <w:r w:rsidR="00D96595" w:rsidRPr="00D96595">
        <w:t xml:space="preserve"> for </w:t>
      </w:r>
      <w:bookmarkStart w:id="9" w:name="Text12"/>
      <w:r w:rsidR="00EA4E2F">
        <w:fldChar w:fldCharType="begin">
          <w:ffData>
            <w:name w:val="Text12"/>
            <w:enabled/>
            <w:calcOnExit w:val="0"/>
            <w:textInput>
              <w:default w:val="[INSERT PROJECT NAME]"/>
            </w:textInput>
          </w:ffData>
        </w:fldChar>
      </w:r>
      <w:r w:rsidR="00EA4E2F">
        <w:instrText xml:space="preserve"> FORMTEXT </w:instrText>
      </w:r>
      <w:r w:rsidR="00EA4E2F">
        <w:fldChar w:fldCharType="separate"/>
      </w:r>
      <w:r w:rsidR="00EA4E2F">
        <w:rPr>
          <w:noProof/>
        </w:rPr>
        <w:t>[INSERT PROJECT NAME]</w:t>
      </w:r>
      <w:r w:rsidR="00EA4E2F">
        <w:fldChar w:fldCharType="end"/>
      </w:r>
      <w:bookmarkEnd w:id="9"/>
      <w:r>
        <w:t xml:space="preserve"> are as stated in </w:t>
      </w:r>
      <w:r>
        <w:fldChar w:fldCharType="begin">
          <w:ffData>
            <w:name w:val=""/>
            <w:enabled/>
            <w:calcOnExit w:val="0"/>
            <w:textInput>
              <w:default w:val="[INSERT PROPOSAL]"/>
            </w:textInput>
          </w:ffData>
        </w:fldChar>
      </w:r>
      <w:r>
        <w:instrText xml:space="preserve"> FORMTEXT </w:instrText>
      </w:r>
      <w:r>
        <w:fldChar w:fldCharType="separate"/>
      </w:r>
      <w:r>
        <w:rPr>
          <w:noProof/>
        </w:rPr>
        <w:t>[INSERT PROPOSAL]</w:t>
      </w:r>
      <w:r>
        <w:fldChar w:fldCharType="end"/>
      </w:r>
      <w:r>
        <w:t xml:space="preserve"> dated </w:t>
      </w:r>
      <w:r>
        <w:fldChar w:fldCharType="begin">
          <w:ffData>
            <w:name w:val=""/>
            <w:enabled/>
            <w:calcOnExit w:val="0"/>
            <w:textInput>
              <w:default w:val="[INSERT PROPOSAL DATE]"/>
            </w:textInput>
          </w:ffData>
        </w:fldChar>
      </w:r>
      <w:r>
        <w:instrText xml:space="preserve"> FORMTEXT </w:instrText>
      </w:r>
      <w:r>
        <w:fldChar w:fldCharType="separate"/>
      </w:r>
      <w:r>
        <w:rPr>
          <w:noProof/>
        </w:rPr>
        <w:t>[INSERT PROPOSAL DATE]</w:t>
      </w:r>
      <w:r>
        <w:fldChar w:fldCharType="end"/>
      </w:r>
      <w:r>
        <w:t>.</w:t>
      </w:r>
    </w:p>
    <w:p w14:paraId="6E5ED6D1" w14:textId="77777777" w:rsidR="00D96595" w:rsidRPr="00D96595" w:rsidRDefault="009424C3" w:rsidP="008F40EE">
      <w:pPr>
        <w:pStyle w:val="Contract2"/>
      </w:pPr>
      <w:r>
        <w:t xml:space="preserve"> </w:t>
      </w:r>
    </w:p>
    <w:p w14:paraId="4763FA53" w14:textId="77777777" w:rsidR="00D96595" w:rsidRPr="00D96595" w:rsidRDefault="00B246AE" w:rsidP="00B246AE">
      <w:pPr>
        <w:pStyle w:val="Contract1"/>
      </w:pPr>
      <w:r>
        <w:rPr>
          <w:b/>
        </w:rPr>
        <w:t>III.</w:t>
      </w:r>
      <w:r>
        <w:rPr>
          <w:b/>
        </w:rPr>
        <w:tab/>
      </w:r>
      <w:r w:rsidRPr="00B246AE">
        <w:rPr>
          <w:b/>
          <w:u w:val="single"/>
        </w:rPr>
        <w:t>T</w:t>
      </w:r>
      <w:r w:rsidR="00D96595" w:rsidRPr="00B246AE">
        <w:rPr>
          <w:b/>
          <w:u w:val="single"/>
        </w:rPr>
        <w:t>IME OF PERFORMANCE</w:t>
      </w:r>
    </w:p>
    <w:p w14:paraId="6187194B" w14:textId="77777777" w:rsidR="00D96595" w:rsidRPr="00D96595" w:rsidRDefault="00D96595" w:rsidP="008F72FB">
      <w:pPr>
        <w:pStyle w:val="Part3"/>
      </w:pPr>
    </w:p>
    <w:p w14:paraId="16E2359B" w14:textId="77777777" w:rsidR="00D96595" w:rsidRPr="00D96595" w:rsidRDefault="008F40EE" w:rsidP="00C7610A">
      <w:pPr>
        <w:pStyle w:val="Contract2"/>
      </w:pPr>
      <w:r>
        <w:t>CONSULTANT</w:t>
      </w:r>
      <w:r w:rsidR="00D96595" w:rsidRPr="00D96595">
        <w:t xml:space="preserve"> shall proceed immediately upon execution of this Contract with performance of the </w:t>
      </w:r>
      <w:r>
        <w:t xml:space="preserve">called for </w:t>
      </w:r>
      <w:r w:rsidR="00D96595" w:rsidRPr="00D96595">
        <w:t>services with completion within</w:t>
      </w:r>
      <w:r w:rsidR="00C7610A">
        <w:t xml:space="preserve"> </w:t>
      </w:r>
      <w:bookmarkStart w:id="10" w:name="Text16"/>
      <w:r w:rsidR="00EA4E2F">
        <w:fldChar w:fldCharType="begin">
          <w:ffData>
            <w:name w:val="Text16"/>
            <w:enabled/>
            <w:calcOnExit w:val="0"/>
            <w:textInput>
              <w:default w:val="[INSERT WRITTEN AMOUNT OF DAYS]"/>
            </w:textInput>
          </w:ffData>
        </w:fldChar>
      </w:r>
      <w:r w:rsidR="00EA4E2F">
        <w:instrText xml:space="preserve"> FORMTEXT </w:instrText>
      </w:r>
      <w:r w:rsidR="00EA4E2F">
        <w:fldChar w:fldCharType="separate"/>
      </w:r>
      <w:r w:rsidR="00EA4E2F">
        <w:rPr>
          <w:noProof/>
        </w:rPr>
        <w:t>[INSERT WRITTEN AMOUNT OF DAYS]</w:t>
      </w:r>
      <w:r w:rsidR="00EA4E2F">
        <w:fldChar w:fldCharType="end"/>
      </w:r>
      <w:bookmarkEnd w:id="10"/>
      <w:r w:rsidR="00C7610A">
        <w:t xml:space="preserve"> </w:t>
      </w:r>
      <w:r w:rsidR="00EA4E2F">
        <w:t>(</w:t>
      </w:r>
      <w:bookmarkStart w:id="11" w:name="Text35"/>
      <w:r w:rsidR="00EA4E2F">
        <w:fldChar w:fldCharType="begin">
          <w:ffData>
            <w:name w:val="Text35"/>
            <w:enabled/>
            <w:calcOnExit w:val="0"/>
            <w:textInput>
              <w:default w:val="[INSERT # DAYS]"/>
            </w:textInput>
          </w:ffData>
        </w:fldChar>
      </w:r>
      <w:r w:rsidR="00EA4E2F">
        <w:instrText xml:space="preserve"> FORMTEXT </w:instrText>
      </w:r>
      <w:r w:rsidR="00EA4E2F">
        <w:fldChar w:fldCharType="separate"/>
      </w:r>
      <w:r w:rsidR="00EA4E2F">
        <w:rPr>
          <w:noProof/>
        </w:rPr>
        <w:t>[INSERT # DAYS]</w:t>
      </w:r>
      <w:r w:rsidR="00EA4E2F">
        <w:fldChar w:fldCharType="end"/>
      </w:r>
      <w:bookmarkEnd w:id="11"/>
      <w:r w:rsidR="00EA4E2F">
        <w:t xml:space="preserve">) </w:t>
      </w:r>
      <w:r w:rsidR="00D96595" w:rsidRPr="00D96595">
        <w:t xml:space="preserve">calendar days after execution, unless delayed by causes outside the control of </w:t>
      </w:r>
      <w:r>
        <w:t>CONSULTANT</w:t>
      </w:r>
      <w:r w:rsidR="00D96595" w:rsidRPr="00D96595">
        <w:t xml:space="preserve">, and shall proceed with subsequent work only on authorization by CITY.  </w:t>
      </w:r>
      <w:r>
        <w:t>CONSULTANT</w:t>
      </w:r>
      <w:r w:rsidR="00D96595" w:rsidRPr="00D96595">
        <w:t xml:space="preserve"> shall immediately submit to CITY in writing evidence of delay satisfactory to the CITY’S reasonable discretion, upon which an extension of time equal to the period of actual delay, if approved by the CITY, shall be granted in writing.</w:t>
      </w:r>
    </w:p>
    <w:p w14:paraId="7F2F293C" w14:textId="77777777" w:rsidR="00D96595" w:rsidRPr="00D96595" w:rsidRDefault="00D96595" w:rsidP="008F72FB">
      <w:pPr>
        <w:pStyle w:val="Part3"/>
      </w:pPr>
    </w:p>
    <w:p w14:paraId="4F4DF043" w14:textId="5EBE903C" w:rsidR="00D96595" w:rsidRPr="00C7610A" w:rsidRDefault="00C7610A" w:rsidP="00C7610A">
      <w:pPr>
        <w:pStyle w:val="Contract1"/>
        <w:rPr>
          <w:b/>
          <w:bCs/>
        </w:rPr>
      </w:pPr>
      <w:r>
        <w:rPr>
          <w:b/>
          <w:bCs/>
        </w:rPr>
        <w:t>IV.</w:t>
      </w:r>
      <w:r>
        <w:rPr>
          <w:b/>
          <w:bCs/>
        </w:rPr>
        <w:tab/>
      </w:r>
      <w:r w:rsidR="00D96595" w:rsidRPr="00C7610A">
        <w:rPr>
          <w:b/>
          <w:bCs/>
          <w:u w:val="single"/>
        </w:rPr>
        <w:t>INFORMATION AND SERVICES TO BE FURNISHED</w:t>
      </w:r>
    </w:p>
    <w:p w14:paraId="7C0711C7" w14:textId="77777777" w:rsidR="00D96595" w:rsidRPr="00D96595" w:rsidRDefault="00D96595" w:rsidP="008F72FB">
      <w:pPr>
        <w:pStyle w:val="Part3"/>
      </w:pPr>
    </w:p>
    <w:p w14:paraId="3641FE86" w14:textId="576CE773" w:rsidR="00D96595" w:rsidRPr="00D96595" w:rsidRDefault="00D96595" w:rsidP="00C7610A">
      <w:pPr>
        <w:pStyle w:val="Contract2"/>
      </w:pPr>
      <w:r w:rsidRPr="00D96595">
        <w:t xml:space="preserve">It is agreed that the CITY shall furnish, without charge, for the purpose of the </w:t>
      </w:r>
      <w:r w:rsidRPr="00D96595">
        <w:lastRenderedPageBreak/>
        <w:t xml:space="preserve">Contract, information, data, reports, records, and maps as are existing and available for the carrying out of the work of the </w:t>
      </w:r>
      <w:r w:rsidR="008F40EE">
        <w:t>CONSULTANT</w:t>
      </w:r>
      <w:r w:rsidRPr="00D96595">
        <w:t xml:space="preserve"> as outlined under “Scope of Services”; provided, however, the CITY makes no representation or warranty regarding the reliability of any such information, data, </w:t>
      </w:r>
      <w:proofErr w:type="gramStart"/>
      <w:r w:rsidRPr="00D96595">
        <w:t>reports</w:t>
      </w:r>
      <w:proofErr w:type="gramEnd"/>
      <w:r w:rsidRPr="00D96595">
        <w:t xml:space="preserve"> or maps. The CITY its agencies shall cooperate with the </w:t>
      </w:r>
      <w:r w:rsidR="008F40EE">
        <w:t>CONSULTANT</w:t>
      </w:r>
      <w:r w:rsidRPr="00D96595">
        <w:t xml:space="preserve"> and will, to the fullest extent reasonably practicable, facilitate the performance of the work described in this Contract</w:t>
      </w:r>
      <w:r w:rsidR="004B3543">
        <w:t>.</w:t>
      </w:r>
      <w:r w:rsidRPr="00D96595">
        <w:t xml:space="preserve"> </w:t>
      </w:r>
    </w:p>
    <w:p w14:paraId="1CCE1EA4" w14:textId="77777777" w:rsidR="00D96595" w:rsidRPr="00D96595" w:rsidRDefault="00D96595" w:rsidP="008F72FB">
      <w:pPr>
        <w:pStyle w:val="Part3"/>
      </w:pPr>
    </w:p>
    <w:p w14:paraId="2A7A49C1" w14:textId="77777777" w:rsidR="00D96595" w:rsidRPr="00C7610A" w:rsidRDefault="00C7610A" w:rsidP="00C7610A">
      <w:pPr>
        <w:pStyle w:val="Contract1"/>
        <w:rPr>
          <w:b/>
          <w:bCs/>
        </w:rPr>
      </w:pPr>
      <w:r>
        <w:rPr>
          <w:b/>
          <w:bCs/>
        </w:rPr>
        <w:t>V</w:t>
      </w:r>
      <w:r w:rsidR="00D96595" w:rsidRPr="00C7610A">
        <w:rPr>
          <w:b/>
          <w:bCs/>
        </w:rPr>
        <w:t>.</w:t>
      </w:r>
      <w:r>
        <w:rPr>
          <w:b/>
          <w:bCs/>
        </w:rPr>
        <w:tab/>
      </w:r>
      <w:r w:rsidR="00D96595" w:rsidRPr="00C7610A">
        <w:rPr>
          <w:b/>
          <w:bCs/>
          <w:u w:val="single"/>
        </w:rPr>
        <w:t>COMPENSATION AND METHOD OF PAYMENT</w:t>
      </w:r>
    </w:p>
    <w:p w14:paraId="306C323A" w14:textId="77777777" w:rsidR="00D96595" w:rsidRPr="00D96595" w:rsidRDefault="00D96595" w:rsidP="008F72FB">
      <w:pPr>
        <w:pStyle w:val="Part3"/>
      </w:pPr>
    </w:p>
    <w:p w14:paraId="41CFAEFD" w14:textId="77777777" w:rsidR="00D96595" w:rsidRPr="00C7610A" w:rsidRDefault="00D96595" w:rsidP="00C7610A">
      <w:pPr>
        <w:pStyle w:val="Contract2"/>
        <w:rPr>
          <w:b/>
          <w:bCs/>
        </w:rPr>
      </w:pPr>
      <w:r w:rsidRPr="00C7610A">
        <w:rPr>
          <w:b/>
          <w:bCs/>
        </w:rPr>
        <w:t>A.</w:t>
      </w:r>
      <w:r w:rsidR="00C7610A">
        <w:rPr>
          <w:b/>
          <w:bCs/>
        </w:rPr>
        <w:tab/>
      </w:r>
      <w:r w:rsidRPr="00C7610A">
        <w:rPr>
          <w:b/>
          <w:bCs/>
        </w:rPr>
        <w:t>COMPENSATION</w:t>
      </w:r>
    </w:p>
    <w:p w14:paraId="57790A88" w14:textId="77777777" w:rsidR="00D96595" w:rsidRPr="00D96595" w:rsidRDefault="00D96595" w:rsidP="008F72FB">
      <w:pPr>
        <w:pStyle w:val="Part3"/>
      </w:pPr>
    </w:p>
    <w:p w14:paraId="5995EF74" w14:textId="77777777" w:rsidR="00D96595" w:rsidRPr="00D96595" w:rsidRDefault="00D96595" w:rsidP="00C7610A">
      <w:pPr>
        <w:pStyle w:val="Contract3a"/>
      </w:pPr>
      <w:r w:rsidRPr="00D96595">
        <w:t xml:space="preserve">It is agreed that total fees for Basic Services for the work as described in Attachment A hereto (including subcontracted </w:t>
      </w:r>
      <w:r w:rsidR="005708AF">
        <w:t>CONSULTANT</w:t>
      </w:r>
      <w:r w:rsidRPr="00D96595">
        <w:t xml:space="preserve"> and other professional</w:t>
      </w:r>
      <w:r w:rsidR="00C7610A">
        <w:t xml:space="preserve"> </w:t>
      </w:r>
      <w:r w:rsidRPr="00D96595">
        <w:t>services)</w:t>
      </w:r>
      <w:r w:rsidR="00C7610A">
        <w:t xml:space="preserve"> </w:t>
      </w:r>
      <w:r w:rsidRPr="00D96595">
        <w:t>shall</w:t>
      </w:r>
      <w:r w:rsidR="00C7610A">
        <w:t xml:space="preserve"> </w:t>
      </w:r>
      <w:r w:rsidRPr="00D96595">
        <w:t>not</w:t>
      </w:r>
      <w:r w:rsidR="00C7610A">
        <w:t xml:space="preserve"> </w:t>
      </w:r>
      <w:r w:rsidRPr="00D96595">
        <w:t xml:space="preserve">exceed the sum of </w:t>
      </w:r>
      <w:bookmarkStart w:id="12" w:name="Text17"/>
      <w:r w:rsidR="00BF6F12">
        <w:fldChar w:fldCharType="begin">
          <w:ffData>
            <w:name w:val="Text17"/>
            <w:enabled/>
            <w:calcOnExit w:val="0"/>
            <w:textInput>
              <w:default w:val="[INSERT WRITTEN DOLLAR]"/>
            </w:textInput>
          </w:ffData>
        </w:fldChar>
      </w:r>
      <w:r w:rsidR="00BF6F12">
        <w:instrText xml:space="preserve"> FORMTEXT </w:instrText>
      </w:r>
      <w:r w:rsidR="00BF6F12">
        <w:fldChar w:fldCharType="separate"/>
      </w:r>
      <w:r w:rsidR="00BF6F12">
        <w:rPr>
          <w:noProof/>
        </w:rPr>
        <w:t>[INSERT WRITTEN DOLLAR]</w:t>
      </w:r>
      <w:r w:rsidR="00BF6F12">
        <w:fldChar w:fldCharType="end"/>
      </w:r>
      <w:bookmarkEnd w:id="12"/>
      <w:r w:rsidR="00EA4E2F">
        <w:t xml:space="preserve"> Dollars and </w:t>
      </w:r>
      <w:bookmarkStart w:id="13" w:name="Text36"/>
      <w:r w:rsidR="00EA4E2F">
        <w:fldChar w:fldCharType="begin">
          <w:ffData>
            <w:name w:val="Text36"/>
            <w:enabled/>
            <w:calcOnExit w:val="0"/>
            <w:textInput>
              <w:default w:val="[INSERT WRITTEN CENTS]"/>
            </w:textInput>
          </w:ffData>
        </w:fldChar>
      </w:r>
      <w:r w:rsidR="00EA4E2F">
        <w:instrText xml:space="preserve"> FORMTEXT </w:instrText>
      </w:r>
      <w:r w:rsidR="00EA4E2F">
        <w:fldChar w:fldCharType="separate"/>
      </w:r>
      <w:r w:rsidR="00EA4E2F">
        <w:rPr>
          <w:noProof/>
        </w:rPr>
        <w:t>[INSERT WRITTEN CENTS]</w:t>
      </w:r>
      <w:r w:rsidR="00EA4E2F">
        <w:fldChar w:fldCharType="end"/>
      </w:r>
      <w:bookmarkEnd w:id="13"/>
      <w:r w:rsidRPr="00D96595">
        <w:t xml:space="preserve"> </w:t>
      </w:r>
      <w:r w:rsidR="00BF6F12">
        <w:t xml:space="preserve">Cents </w:t>
      </w:r>
      <w:r w:rsidR="00C7610A">
        <w:t>(</w:t>
      </w:r>
      <w:bookmarkStart w:id="14" w:name="Text18"/>
      <w:r w:rsidR="00BF6F12">
        <w:t>$</w:t>
      </w:r>
      <w:bookmarkEnd w:id="14"/>
      <w:r w:rsidR="00BF6F12">
        <w:fldChar w:fldCharType="begin">
          <w:ffData>
            <w:name w:val=""/>
            <w:enabled/>
            <w:calcOnExit w:val="0"/>
            <w:textInput>
              <w:default w:val="[INSERT # AMOUNT]"/>
            </w:textInput>
          </w:ffData>
        </w:fldChar>
      </w:r>
      <w:r w:rsidR="00BF6F12">
        <w:instrText xml:space="preserve"> FORMTEXT </w:instrText>
      </w:r>
      <w:r w:rsidR="00BF6F12">
        <w:fldChar w:fldCharType="separate"/>
      </w:r>
      <w:r w:rsidR="00BF6F12">
        <w:rPr>
          <w:noProof/>
        </w:rPr>
        <w:t>[INSERT # AMOUNT]</w:t>
      </w:r>
      <w:r w:rsidR="00BF6F12">
        <w:fldChar w:fldCharType="end"/>
      </w:r>
      <w:r w:rsidR="00C7610A">
        <w:t xml:space="preserve">) </w:t>
      </w:r>
      <w:r w:rsidRPr="00D96595">
        <w:t>unless specifically authorized by the CITY</w:t>
      </w:r>
      <w:r w:rsidR="004B3543">
        <w:t>.</w:t>
      </w:r>
      <w:r w:rsidRPr="00D96595">
        <w:t xml:space="preserve">                                    </w:t>
      </w:r>
    </w:p>
    <w:p w14:paraId="68100C21" w14:textId="77777777" w:rsidR="00C7610A" w:rsidRDefault="00C7610A" w:rsidP="008F72FB">
      <w:pPr>
        <w:pStyle w:val="Part3"/>
      </w:pPr>
    </w:p>
    <w:p w14:paraId="4AAE49C5" w14:textId="77777777" w:rsidR="00D96595" w:rsidRPr="00C7610A" w:rsidRDefault="00C7610A" w:rsidP="00C7610A">
      <w:pPr>
        <w:pStyle w:val="Contract2"/>
        <w:rPr>
          <w:b/>
          <w:bCs/>
        </w:rPr>
      </w:pPr>
      <w:r>
        <w:rPr>
          <w:b/>
          <w:bCs/>
        </w:rPr>
        <w:t>B.</w:t>
      </w:r>
      <w:r>
        <w:rPr>
          <w:b/>
          <w:bCs/>
        </w:rPr>
        <w:tab/>
      </w:r>
      <w:r w:rsidR="00D96595" w:rsidRPr="00C7610A">
        <w:rPr>
          <w:b/>
          <w:bCs/>
        </w:rPr>
        <w:t>PAYMENT</w:t>
      </w:r>
    </w:p>
    <w:p w14:paraId="1B50E71B" w14:textId="77777777" w:rsidR="00D96595" w:rsidRPr="00D96595" w:rsidRDefault="00D96595" w:rsidP="008F72FB">
      <w:pPr>
        <w:pStyle w:val="Part3"/>
      </w:pPr>
    </w:p>
    <w:p w14:paraId="09BEB6CD" w14:textId="77777777" w:rsidR="00D96595" w:rsidRPr="00D96595" w:rsidRDefault="005708AF" w:rsidP="00C7610A">
      <w:pPr>
        <w:pStyle w:val="Contract3a"/>
      </w:pPr>
      <w:r>
        <w:t>CONSULTANT</w:t>
      </w:r>
      <w:r w:rsidR="00D96595" w:rsidRPr="00D96595">
        <w:t xml:space="preserve"> shall invoice CITY monthly for its services and charges incurred by </w:t>
      </w:r>
      <w:r>
        <w:t>CONSULTANT</w:t>
      </w:r>
      <w:r w:rsidR="00D96595" w:rsidRPr="00D96595">
        <w:t xml:space="preserve"> for services performed under the direction and control of </w:t>
      </w:r>
      <w:r>
        <w:t>CONSULTANT</w:t>
      </w:r>
      <w:r w:rsidR="00D96595" w:rsidRPr="00D96595">
        <w:t xml:space="preserve"> as described herein.</w:t>
      </w:r>
      <w:r>
        <w:t xml:space="preserve">  The CONSULTANT will email the invoice to:  CapitalPayables@friendswood.com.</w:t>
      </w:r>
    </w:p>
    <w:p w14:paraId="74778E97" w14:textId="77777777" w:rsidR="00D96595" w:rsidRPr="00D96595" w:rsidRDefault="00D96595" w:rsidP="00C7610A">
      <w:pPr>
        <w:pStyle w:val="Contract3a"/>
      </w:pPr>
    </w:p>
    <w:p w14:paraId="29A638EF" w14:textId="77777777" w:rsidR="00D96595" w:rsidRDefault="00D96595" w:rsidP="00C7610A">
      <w:pPr>
        <w:pStyle w:val="Contract3a"/>
      </w:pPr>
      <w:r w:rsidRPr="00D96595">
        <w:t xml:space="preserve">CITY agrees to pay </w:t>
      </w:r>
      <w:r w:rsidR="005708AF">
        <w:t>CONSULTANT</w:t>
      </w:r>
      <w:r w:rsidRPr="00D96595">
        <w:t xml:space="preserve"> at its office the full amount of each such invoice upon receipt or as otherwise specified in this Agreement</w:t>
      </w:r>
      <w:r w:rsidR="004B3543">
        <w:t xml:space="preserve">.  </w:t>
      </w:r>
      <w:r w:rsidRPr="00D96595">
        <w:t xml:space="preserve">A charge of one percent per month shall be added to the unpaid balance of invoices not paid within thirty-one days </w:t>
      </w:r>
      <w:r w:rsidR="004B3543" w:rsidRPr="00D96595">
        <w:t>(31</w:t>
      </w:r>
      <w:r w:rsidR="004B3543">
        <w:t xml:space="preserve"> D</w:t>
      </w:r>
      <w:r w:rsidR="004B3543" w:rsidRPr="00D96595">
        <w:t xml:space="preserve">) </w:t>
      </w:r>
      <w:r w:rsidRPr="00D96595">
        <w:t xml:space="preserve">after date of invoice.  The </w:t>
      </w:r>
      <w:r w:rsidR="005708AF">
        <w:t>CONSULTANT</w:t>
      </w:r>
      <w:r w:rsidRPr="00D96595">
        <w:t xml:space="preserve"> shall pay its subcontractors no later than the tenth day after he receives payment as required under Chapter 2251, Texas Local Government Code.</w:t>
      </w:r>
    </w:p>
    <w:p w14:paraId="68E2E8E3" w14:textId="77777777" w:rsidR="00721286" w:rsidRDefault="00721286" w:rsidP="00C7610A">
      <w:pPr>
        <w:pStyle w:val="Contract3a"/>
      </w:pPr>
    </w:p>
    <w:p w14:paraId="640D31EA" w14:textId="77777777" w:rsidR="00D96595" w:rsidRPr="00D96595" w:rsidRDefault="00D96595" w:rsidP="008F72FB">
      <w:pPr>
        <w:pStyle w:val="Part3"/>
      </w:pPr>
    </w:p>
    <w:p w14:paraId="6940DBF6" w14:textId="77777777" w:rsidR="00D96595" w:rsidRPr="00C7610A" w:rsidRDefault="00C7610A" w:rsidP="00C7610A">
      <w:pPr>
        <w:pStyle w:val="Contract1"/>
        <w:rPr>
          <w:b/>
          <w:bCs/>
        </w:rPr>
      </w:pPr>
      <w:r>
        <w:rPr>
          <w:b/>
          <w:bCs/>
        </w:rPr>
        <w:t>VI.</w:t>
      </w:r>
      <w:r>
        <w:rPr>
          <w:b/>
          <w:bCs/>
        </w:rPr>
        <w:tab/>
      </w:r>
      <w:r w:rsidR="00D96595" w:rsidRPr="00C7610A">
        <w:rPr>
          <w:b/>
          <w:bCs/>
          <w:u w:val="single"/>
        </w:rPr>
        <w:t>RECORDS</w:t>
      </w:r>
    </w:p>
    <w:p w14:paraId="7843532A" w14:textId="77777777" w:rsidR="00D96595" w:rsidRPr="00D96595" w:rsidRDefault="00D96595" w:rsidP="008F72FB">
      <w:pPr>
        <w:pStyle w:val="Part3"/>
      </w:pPr>
    </w:p>
    <w:p w14:paraId="49DA7A8D" w14:textId="21A30875" w:rsidR="00D96595" w:rsidRPr="00D96595" w:rsidRDefault="000A3ABD" w:rsidP="00C7610A">
      <w:pPr>
        <w:pStyle w:val="Contract2"/>
      </w:pPr>
      <w:r>
        <w:t>CONSULTANT</w:t>
      </w:r>
      <w:r w:rsidR="00D96595" w:rsidRPr="00D96595">
        <w:t xml:space="preserve"> shall keep accurate records, including time sheets and travel vouchers, of all time and expenses allocated to performance of Contract work.  Such records shall be kept in the office of the </w:t>
      </w:r>
      <w:r>
        <w:t>CONSULTANT</w:t>
      </w:r>
      <w:r w:rsidR="00D96595" w:rsidRPr="00D96595">
        <w:t xml:space="preserve"> for a period of not less than five years </w:t>
      </w:r>
      <w:r w:rsidR="004B3543" w:rsidRPr="00D96595">
        <w:t>(5</w:t>
      </w:r>
      <w:r w:rsidR="004B3543">
        <w:t xml:space="preserve"> Yr</w:t>
      </w:r>
      <w:r w:rsidR="004B3543" w:rsidRPr="00D96595">
        <w:t xml:space="preserve">) </w:t>
      </w:r>
      <w:r w:rsidR="00D96595" w:rsidRPr="00D96595">
        <w:t>and shall be made available to the CITY for inspection and copying upon reasonable request.</w:t>
      </w:r>
    </w:p>
    <w:p w14:paraId="5D9C5CA5" w14:textId="77777777" w:rsidR="00D96595" w:rsidRPr="00D96595" w:rsidRDefault="00D96595" w:rsidP="008F72FB">
      <w:pPr>
        <w:pStyle w:val="Part3"/>
      </w:pPr>
    </w:p>
    <w:p w14:paraId="529B1595" w14:textId="77777777" w:rsidR="00D96595" w:rsidRPr="00C7610A" w:rsidRDefault="00C7610A" w:rsidP="00C7610A">
      <w:pPr>
        <w:pStyle w:val="Contract1"/>
        <w:rPr>
          <w:b/>
          <w:bCs/>
        </w:rPr>
      </w:pPr>
      <w:r>
        <w:rPr>
          <w:b/>
          <w:bCs/>
        </w:rPr>
        <w:t>VII.</w:t>
      </w:r>
      <w:r>
        <w:rPr>
          <w:b/>
          <w:bCs/>
        </w:rPr>
        <w:tab/>
      </w:r>
      <w:r w:rsidR="00D96595" w:rsidRPr="00C7610A">
        <w:rPr>
          <w:b/>
          <w:bCs/>
          <w:u w:val="single"/>
        </w:rPr>
        <w:t>OWNERSHIP OF DOCUMENTS</w:t>
      </w:r>
    </w:p>
    <w:p w14:paraId="2297E7B2" w14:textId="77777777" w:rsidR="00D96595" w:rsidRPr="00D96595" w:rsidRDefault="00D96595" w:rsidP="008F72FB">
      <w:pPr>
        <w:pStyle w:val="Part3"/>
      </w:pPr>
    </w:p>
    <w:p w14:paraId="38A06717" w14:textId="77777777" w:rsidR="00D96595" w:rsidRPr="00D96595" w:rsidRDefault="00D96595" w:rsidP="00C7610A">
      <w:pPr>
        <w:pStyle w:val="Contract2"/>
      </w:pPr>
      <w:r w:rsidRPr="00D96595">
        <w:t xml:space="preserve">All documents, including original drawings, estimates, specifications, field notes and data are the property of CITY.  </w:t>
      </w:r>
      <w:r w:rsidR="005708AF">
        <w:t>CONSULTANT</w:t>
      </w:r>
      <w:r w:rsidRPr="00D96595">
        <w:t xml:space="preserve"> may retain reproducible </w:t>
      </w:r>
      <w:r w:rsidRPr="00D96595">
        <w:lastRenderedPageBreak/>
        <w:t>copies of documents for its use.</w:t>
      </w:r>
    </w:p>
    <w:p w14:paraId="7C9FA582" w14:textId="77777777" w:rsidR="00D96595" w:rsidRPr="00D96595" w:rsidRDefault="00D96595" w:rsidP="00C7610A">
      <w:pPr>
        <w:pStyle w:val="Contract2"/>
      </w:pPr>
    </w:p>
    <w:p w14:paraId="139D695C" w14:textId="77777777" w:rsidR="00D96595" w:rsidRPr="00D96595" w:rsidRDefault="00D96595" w:rsidP="00C7610A">
      <w:pPr>
        <w:pStyle w:val="Contract2"/>
      </w:pPr>
      <w:r w:rsidRPr="00D96595">
        <w:t xml:space="preserve">All documents, including drawings and specifications prepared by </w:t>
      </w:r>
      <w:r w:rsidR="005708AF">
        <w:t xml:space="preserve">CONSULTANT </w:t>
      </w:r>
      <w:r w:rsidRPr="00D96595">
        <w:t>are instruments of service in respect to the project</w:t>
      </w:r>
      <w:r w:rsidR="004B3543">
        <w:t xml:space="preserve">.  </w:t>
      </w:r>
      <w:r w:rsidRPr="00D96595">
        <w:t xml:space="preserve">They are not intended or represented to be suitable for reuse by CITY or others on extensions of the Project or on any other project.  Any reuse without written verification or adaption by </w:t>
      </w:r>
      <w:r w:rsidR="005708AF">
        <w:t>CONSULTANT</w:t>
      </w:r>
      <w:r w:rsidRPr="00D96595">
        <w:t xml:space="preserve"> for the specific purpose intended shall be at CITY’S sole risk and without liability or legal exposure to </w:t>
      </w:r>
      <w:r w:rsidR="005708AF">
        <w:t>CONSULTANT</w:t>
      </w:r>
      <w:r w:rsidRPr="00D96595">
        <w:t xml:space="preserve">.  Any such verification or adaption shall entitle </w:t>
      </w:r>
      <w:r w:rsidR="005708AF">
        <w:t>CONSULTANT</w:t>
      </w:r>
      <w:r w:rsidRPr="00D96595">
        <w:t xml:space="preserve"> to further compensation at rates to be agreed upon by CITY and </w:t>
      </w:r>
      <w:r w:rsidR="005708AF">
        <w:t>CONSULTANT</w:t>
      </w:r>
      <w:r w:rsidRPr="00D96595">
        <w:t>.</w:t>
      </w:r>
    </w:p>
    <w:p w14:paraId="18DFAF16" w14:textId="77777777" w:rsidR="00D96595" w:rsidRPr="00D96595" w:rsidRDefault="00D96595" w:rsidP="008F72FB">
      <w:pPr>
        <w:pStyle w:val="Part3"/>
      </w:pPr>
    </w:p>
    <w:p w14:paraId="15DD39C1" w14:textId="77777777" w:rsidR="004E756F" w:rsidRPr="00C7610A" w:rsidRDefault="004E756F" w:rsidP="004E756F">
      <w:pPr>
        <w:pStyle w:val="Contract1"/>
        <w:rPr>
          <w:b/>
          <w:bCs/>
        </w:rPr>
      </w:pPr>
      <w:r>
        <w:rPr>
          <w:b/>
          <w:bCs/>
        </w:rPr>
        <w:t>VIII.</w:t>
      </w:r>
      <w:r>
        <w:rPr>
          <w:b/>
          <w:bCs/>
        </w:rPr>
        <w:tab/>
      </w:r>
      <w:r w:rsidRPr="00C7610A">
        <w:rPr>
          <w:b/>
          <w:bCs/>
          <w:u w:val="single"/>
        </w:rPr>
        <w:t>INSURANCE</w:t>
      </w:r>
    </w:p>
    <w:p w14:paraId="62FD582F" w14:textId="77777777" w:rsidR="004E756F" w:rsidRPr="00D96595" w:rsidRDefault="004E756F" w:rsidP="004E756F">
      <w:pPr>
        <w:pStyle w:val="Part3"/>
      </w:pPr>
    </w:p>
    <w:p w14:paraId="2C2CF052" w14:textId="05257F9A" w:rsidR="004E756F" w:rsidRPr="00D96595" w:rsidRDefault="004E756F" w:rsidP="004E756F">
      <w:pPr>
        <w:pStyle w:val="Contract2"/>
      </w:pPr>
      <w:r w:rsidRPr="00D96595">
        <w:t xml:space="preserve">All insurance shall be written by an insurer licensed to conduct business in the State of Texas, unless otherwise permitted by CITY.  </w:t>
      </w:r>
      <w:r>
        <w:t>T</w:t>
      </w:r>
      <w:r w:rsidRPr="00D96595">
        <w:t xml:space="preserve">he City of Friendswood, its officers, </w:t>
      </w:r>
      <w:proofErr w:type="gramStart"/>
      <w:r w:rsidRPr="00D96595">
        <w:t>agents</w:t>
      </w:r>
      <w:proofErr w:type="gramEnd"/>
      <w:r w:rsidRPr="00D96595">
        <w:t xml:space="preserve"> and employees shall be named as an additional Insured.</w:t>
      </w:r>
      <w:r>
        <w:t xml:space="preserve">  </w:t>
      </w:r>
      <w:r w:rsidRPr="00D96595">
        <w:t xml:space="preserve">The </w:t>
      </w:r>
      <w:r>
        <w:t>CONSULTANT</w:t>
      </w:r>
      <w:r w:rsidRPr="00D96595">
        <w:t xml:space="preserve"> shall, at his own expense, purchase, maintain and keep in force insurance that shall protect against injury and/or damages which may arise out of or result from operations under this contract, whether the operations be by himself or by any </w:t>
      </w:r>
      <w:r>
        <w:t xml:space="preserve">agent, </w:t>
      </w:r>
      <w:r w:rsidRPr="00D96595">
        <w:t>subcontractor or by anyone directly or indirectly employed by any of them, or by anyone for whose acts any of them may be liable, of the following types and limits (no insurance policy or certificate of insurance required below shall contain any aggregate policy year limit unless a specific dollar amount (or specific formula for determining a specific dollar amount) aggregate policy year limit is expressly provided in the specification below which covers the particular insurance policy or certificate of insurance):</w:t>
      </w:r>
    </w:p>
    <w:p w14:paraId="530C4D2F" w14:textId="77777777" w:rsidR="004E756F" w:rsidRPr="00D96595" w:rsidRDefault="004E756F" w:rsidP="004E756F">
      <w:pPr>
        <w:pStyle w:val="Part3"/>
      </w:pPr>
    </w:p>
    <w:p w14:paraId="19F9E449" w14:textId="77777777" w:rsidR="004E756F" w:rsidRPr="00D96595" w:rsidRDefault="004E756F" w:rsidP="004E756F">
      <w:pPr>
        <w:pStyle w:val="Contract2a"/>
      </w:pPr>
      <w:r w:rsidRPr="00AC555D">
        <w:rPr>
          <w:b/>
        </w:rPr>
        <w:t>A.</w:t>
      </w:r>
      <w:r>
        <w:tab/>
      </w:r>
      <w:r w:rsidRPr="00D96595">
        <w:t xml:space="preserve">Worker’s Compensation Insurance (with Waiver of Subrogation in favor of the City of Friendswood, its officers, </w:t>
      </w:r>
      <w:proofErr w:type="gramStart"/>
      <w:r w:rsidRPr="00D96595">
        <w:t>agents</w:t>
      </w:r>
      <w:proofErr w:type="gramEnd"/>
      <w:r w:rsidRPr="00D96595">
        <w:t xml:space="preserve"> and employees), with statutory limits.</w:t>
      </w:r>
    </w:p>
    <w:p w14:paraId="22B780B0" w14:textId="77777777" w:rsidR="004E756F" w:rsidRPr="00D96595" w:rsidRDefault="004E756F" w:rsidP="004E756F">
      <w:pPr>
        <w:pStyle w:val="Contract2a"/>
      </w:pPr>
    </w:p>
    <w:p w14:paraId="74D0B44E" w14:textId="77777777" w:rsidR="004E756F" w:rsidRPr="00D96595" w:rsidRDefault="004E756F" w:rsidP="004E756F">
      <w:pPr>
        <w:pStyle w:val="Contract2a"/>
      </w:pPr>
      <w:r w:rsidRPr="00AC555D">
        <w:rPr>
          <w:b/>
        </w:rPr>
        <w:t>B.</w:t>
      </w:r>
      <w:r>
        <w:tab/>
      </w:r>
      <w:r w:rsidRPr="00D96595">
        <w:t>Commercial General Liabi</w:t>
      </w:r>
      <w:r>
        <w:t xml:space="preserve">lity occurrence type insurance </w:t>
      </w:r>
      <w:r w:rsidRPr="00D96595">
        <w:t>(No “XCU” restrictions shall be applicabl</w:t>
      </w:r>
      <w:r>
        <w:t>e</w:t>
      </w:r>
      <w:r w:rsidRPr="00D96595">
        <w:t>)</w:t>
      </w:r>
      <w:r>
        <w:t>.</w:t>
      </w:r>
      <w:r w:rsidRPr="00D96595">
        <w:t xml:space="preserve">  Products/completed operations coverage must be included</w:t>
      </w:r>
      <w:r>
        <w:t>.</w:t>
      </w:r>
    </w:p>
    <w:p w14:paraId="05A20269" w14:textId="77777777" w:rsidR="004E756F" w:rsidRPr="00D96595" w:rsidRDefault="004E756F" w:rsidP="004E756F">
      <w:pPr>
        <w:pStyle w:val="Part3"/>
      </w:pPr>
    </w:p>
    <w:p w14:paraId="3343232D" w14:textId="77777777" w:rsidR="004E756F" w:rsidRPr="00D96595" w:rsidRDefault="004E756F" w:rsidP="004E756F">
      <w:pPr>
        <w:pStyle w:val="Contract3"/>
      </w:pPr>
      <w:r w:rsidRPr="00AC555D">
        <w:rPr>
          <w:b/>
        </w:rPr>
        <w:t>1.</w:t>
      </w:r>
      <w:r>
        <w:tab/>
      </w:r>
      <w:r w:rsidRPr="00D96595">
        <w:t xml:space="preserve">Bodily injury </w:t>
      </w:r>
      <w:r>
        <w:t>five hundred thousand dollars (</w:t>
      </w:r>
      <w:r w:rsidRPr="00D96595">
        <w:t>$500,000</w:t>
      </w:r>
      <w:r>
        <w:t>)</w:t>
      </w:r>
      <w:r w:rsidRPr="00D96595">
        <w:t xml:space="preserve"> single limit per occurrence or </w:t>
      </w:r>
      <w:r>
        <w:t>five hundred thousand dollars (</w:t>
      </w:r>
      <w:r w:rsidRPr="00D96595">
        <w:t>$500,000</w:t>
      </w:r>
      <w:r>
        <w:t>)</w:t>
      </w:r>
      <w:r w:rsidRPr="00D96595">
        <w:t xml:space="preserve"> each person/</w:t>
      </w:r>
      <w:r w:rsidRPr="004B3543">
        <w:t xml:space="preserve"> </w:t>
      </w:r>
      <w:r>
        <w:t>five hundred thousand dollars (</w:t>
      </w:r>
      <w:r w:rsidRPr="00D96595">
        <w:t>$500,000</w:t>
      </w:r>
      <w:r>
        <w:t>)</w:t>
      </w:r>
      <w:r w:rsidRPr="00D96595">
        <w:t xml:space="preserve"> per occurrence.</w:t>
      </w:r>
    </w:p>
    <w:p w14:paraId="31A9558F" w14:textId="77777777" w:rsidR="004E756F" w:rsidRPr="00D96595" w:rsidRDefault="004E756F" w:rsidP="004E756F">
      <w:pPr>
        <w:pStyle w:val="Contract3"/>
      </w:pPr>
    </w:p>
    <w:p w14:paraId="48440B1E" w14:textId="77777777" w:rsidR="004E756F" w:rsidRPr="00D96595" w:rsidRDefault="004E756F" w:rsidP="004E756F">
      <w:pPr>
        <w:pStyle w:val="Contract3"/>
      </w:pPr>
      <w:r w:rsidRPr="00AC555D">
        <w:rPr>
          <w:b/>
        </w:rPr>
        <w:t>2.</w:t>
      </w:r>
      <w:r>
        <w:tab/>
      </w:r>
      <w:r w:rsidRPr="00D96595">
        <w:t xml:space="preserve">Property Damage </w:t>
      </w:r>
      <w:r>
        <w:t>one hundred thousand dollars (</w:t>
      </w:r>
      <w:r w:rsidRPr="00D96595">
        <w:t>$100,000</w:t>
      </w:r>
      <w:r>
        <w:t>)</w:t>
      </w:r>
      <w:r w:rsidRPr="00D96595">
        <w:t xml:space="preserve"> per occurrence.</w:t>
      </w:r>
    </w:p>
    <w:p w14:paraId="756B5244" w14:textId="77777777" w:rsidR="004E756F" w:rsidRPr="00D96595" w:rsidRDefault="004E756F" w:rsidP="004E756F">
      <w:pPr>
        <w:pStyle w:val="Contract3"/>
      </w:pPr>
    </w:p>
    <w:p w14:paraId="313FE8C6" w14:textId="77777777" w:rsidR="004E756F" w:rsidRPr="00D96595" w:rsidRDefault="004E756F" w:rsidP="004E756F">
      <w:pPr>
        <w:pStyle w:val="Contract3"/>
      </w:pPr>
      <w:r w:rsidRPr="00AC555D">
        <w:rPr>
          <w:b/>
        </w:rPr>
        <w:t>3.</w:t>
      </w:r>
      <w:r>
        <w:tab/>
      </w:r>
      <w:r w:rsidRPr="00D96595">
        <w:t xml:space="preserve">Minimum aggregate policy year limit </w:t>
      </w:r>
      <w:r>
        <w:t>one million dollars (</w:t>
      </w:r>
      <w:r w:rsidRPr="00D96595">
        <w:t>$1,000,000</w:t>
      </w:r>
      <w:r>
        <w:t>)</w:t>
      </w:r>
      <w:r w:rsidRPr="00D96595">
        <w:t>.</w:t>
      </w:r>
    </w:p>
    <w:p w14:paraId="7BD1C752" w14:textId="77777777" w:rsidR="004E756F" w:rsidRPr="00D96595" w:rsidRDefault="004E756F" w:rsidP="004E756F">
      <w:pPr>
        <w:pStyle w:val="Part3"/>
      </w:pPr>
    </w:p>
    <w:p w14:paraId="39D89B5C" w14:textId="77777777" w:rsidR="004E756F" w:rsidRPr="00D96595" w:rsidRDefault="004E756F" w:rsidP="004E756F">
      <w:pPr>
        <w:pStyle w:val="Contract2a"/>
      </w:pPr>
      <w:r w:rsidRPr="00AC555D">
        <w:rPr>
          <w:b/>
        </w:rPr>
        <w:t>C.</w:t>
      </w:r>
      <w:r>
        <w:tab/>
        <w:t>C</w:t>
      </w:r>
      <w:r w:rsidRPr="00D96595">
        <w:t>ommercial Automobile Liability Insurance (including owned, non</w:t>
      </w:r>
      <w:r w:rsidRPr="00D96595">
        <w:noBreakHyphen/>
        <w:t xml:space="preserve">owned </w:t>
      </w:r>
      <w:r w:rsidRPr="00D96595">
        <w:lastRenderedPageBreak/>
        <w:t>and hired vehicles coverages).</w:t>
      </w:r>
    </w:p>
    <w:p w14:paraId="45CCFAF4" w14:textId="77777777" w:rsidR="004E756F" w:rsidRPr="00D96595" w:rsidRDefault="004E756F" w:rsidP="004E756F">
      <w:pPr>
        <w:pStyle w:val="Part3"/>
      </w:pPr>
      <w:r w:rsidRPr="00D96595">
        <w:t xml:space="preserve"> </w:t>
      </w:r>
    </w:p>
    <w:p w14:paraId="63C43702" w14:textId="77777777" w:rsidR="004E756F" w:rsidRPr="00D96595" w:rsidRDefault="004E756F" w:rsidP="004E756F">
      <w:pPr>
        <w:pStyle w:val="Contract3"/>
      </w:pPr>
      <w:r w:rsidRPr="00AC555D">
        <w:rPr>
          <w:b/>
        </w:rPr>
        <w:t>1.</w:t>
      </w:r>
      <w:r>
        <w:tab/>
      </w:r>
      <w:r w:rsidRPr="00D96595">
        <w:t xml:space="preserve">Minimum combined single limit of </w:t>
      </w:r>
      <w:r>
        <w:t>five hundred thousand dollars (</w:t>
      </w:r>
      <w:r w:rsidRPr="00D96595">
        <w:t>$500,000</w:t>
      </w:r>
      <w:r>
        <w:t>)</w:t>
      </w:r>
      <w:r w:rsidRPr="00D96595">
        <w:t xml:space="preserve"> per occurrence for bodily injury and property damage.</w:t>
      </w:r>
    </w:p>
    <w:p w14:paraId="797F35CB" w14:textId="77777777" w:rsidR="004E756F" w:rsidRPr="00D96595" w:rsidRDefault="004E756F" w:rsidP="004E756F">
      <w:pPr>
        <w:pStyle w:val="Contract3"/>
      </w:pPr>
    </w:p>
    <w:p w14:paraId="203FA66F" w14:textId="77777777" w:rsidR="004E756F" w:rsidRPr="00D96595" w:rsidRDefault="004E756F" w:rsidP="004E756F">
      <w:pPr>
        <w:pStyle w:val="Contract3"/>
      </w:pPr>
      <w:r w:rsidRPr="00AC555D">
        <w:rPr>
          <w:b/>
        </w:rPr>
        <w:t>2.</w:t>
      </w:r>
      <w:r>
        <w:tab/>
      </w:r>
      <w:r w:rsidRPr="00D96595">
        <w:t xml:space="preserve">If individual limits are provided minimum limits are </w:t>
      </w:r>
      <w:r>
        <w:t>three hundred thousand dollars (</w:t>
      </w:r>
      <w:r w:rsidRPr="00D96595">
        <w:t>$300,000</w:t>
      </w:r>
      <w:r>
        <w:t>)</w:t>
      </w:r>
      <w:r w:rsidRPr="00D96595">
        <w:t xml:space="preserve"> per person, </w:t>
      </w:r>
      <w:r>
        <w:t>five hundred thousand dollars (</w:t>
      </w:r>
      <w:r w:rsidRPr="00D96595">
        <w:t>$500,000</w:t>
      </w:r>
      <w:r>
        <w:t>)</w:t>
      </w:r>
      <w:r w:rsidRPr="00D96595">
        <w:t xml:space="preserve"> per occurrence for bodily injury and </w:t>
      </w:r>
      <w:r>
        <w:t>one hundred thousand dollars (</w:t>
      </w:r>
      <w:r w:rsidRPr="00D96595">
        <w:t>$100,000</w:t>
      </w:r>
      <w:r>
        <w:t>)</w:t>
      </w:r>
      <w:r w:rsidRPr="00D96595">
        <w:t xml:space="preserve"> per occurrence for property damage.</w:t>
      </w:r>
    </w:p>
    <w:p w14:paraId="44E0A333" w14:textId="77777777" w:rsidR="004E756F" w:rsidRPr="00D96595" w:rsidRDefault="004E756F" w:rsidP="004E756F">
      <w:pPr>
        <w:pStyle w:val="Part3"/>
      </w:pPr>
    </w:p>
    <w:p w14:paraId="78E1C22D" w14:textId="77777777" w:rsidR="004E756F" w:rsidRPr="00D96595" w:rsidRDefault="004E756F" w:rsidP="004E756F">
      <w:pPr>
        <w:pStyle w:val="Contract2a"/>
      </w:pPr>
      <w:r w:rsidRPr="00AC555D">
        <w:rPr>
          <w:b/>
        </w:rPr>
        <w:t>D.</w:t>
      </w:r>
      <w:r>
        <w:tab/>
      </w:r>
      <w:r w:rsidRPr="00D96595">
        <w:t>Contractual Liability Insurance covering the indemnity provision of this contract in the same amount and coverage as provided for Commercial General Liability Policy, specifically referring to this Contract by date, job number and location.</w:t>
      </w:r>
    </w:p>
    <w:p w14:paraId="07E332B6" w14:textId="77777777" w:rsidR="004E756F" w:rsidRPr="00D96595" w:rsidRDefault="004E756F" w:rsidP="004E756F">
      <w:pPr>
        <w:pStyle w:val="Contract2a"/>
      </w:pPr>
    </w:p>
    <w:p w14:paraId="321D150F" w14:textId="5112D651" w:rsidR="004E756F" w:rsidRPr="00D96595" w:rsidRDefault="004E756F" w:rsidP="004E756F">
      <w:pPr>
        <w:pStyle w:val="Contract2a"/>
      </w:pPr>
      <w:r w:rsidRPr="00AC555D">
        <w:rPr>
          <w:b/>
        </w:rPr>
        <w:t>E.</w:t>
      </w:r>
      <w:r>
        <w:tab/>
      </w:r>
      <w:r>
        <w:t>CONSULTANT</w:t>
      </w:r>
      <w:r w:rsidRPr="00D96595">
        <w:t xml:space="preserve"> also agrees to maintain Professional Liability Insurance coverage of </w:t>
      </w:r>
      <w:r>
        <w:t>one million dollars (</w:t>
      </w:r>
      <w:r w:rsidRPr="00D96595">
        <w:t>$</w:t>
      </w:r>
      <w:r>
        <w:t>1,000,000)</w:t>
      </w:r>
      <w:r w:rsidRPr="00D96595">
        <w:t xml:space="preserve"> minimum per occurrence/claim/policy year aggregate limits to protect the CITY against damages arising from the </w:t>
      </w:r>
      <w:r>
        <w:t>CONSULTANT’S</w:t>
      </w:r>
      <w:r w:rsidRPr="00D96595">
        <w:t xml:space="preserve"> negligent or wrongful act or omission in the performance of services under this Contract.  Coverage shall continue for a minimum of two years (2</w:t>
      </w:r>
      <w:r>
        <w:t xml:space="preserve"> </w:t>
      </w:r>
      <w:proofErr w:type="spellStart"/>
      <w:r>
        <w:t>Yr</w:t>
      </w:r>
      <w:proofErr w:type="spellEnd"/>
      <w:r w:rsidRPr="00D96595">
        <w:t xml:space="preserve">) after the </w:t>
      </w:r>
      <w:r>
        <w:t>COSULTANT’S</w:t>
      </w:r>
      <w:r w:rsidRPr="00D96595">
        <w:t xml:space="preserve"> assignment under this Contract is completed</w:t>
      </w:r>
      <w:r>
        <w:t xml:space="preserve">.  </w:t>
      </w:r>
      <w:r w:rsidRPr="00D96595">
        <w:t xml:space="preserve">The deductible on the policy for Professional Liability shall not exceed </w:t>
      </w:r>
      <w:r>
        <w:t>twenty-five thousand dollars (</w:t>
      </w:r>
      <w:r w:rsidRPr="00D96595">
        <w:t>$25,000</w:t>
      </w:r>
      <w:r>
        <w:t>)</w:t>
      </w:r>
      <w:r w:rsidRPr="00D96595">
        <w:t xml:space="preserve"> unless specifically approved by the CITY.</w:t>
      </w:r>
    </w:p>
    <w:p w14:paraId="20BDA8FB" w14:textId="77777777" w:rsidR="004E756F" w:rsidRPr="00D96595" w:rsidRDefault="004E756F" w:rsidP="004E756F">
      <w:pPr>
        <w:pStyle w:val="Contract2a"/>
      </w:pPr>
    </w:p>
    <w:p w14:paraId="2708786E" w14:textId="2C4A71C8" w:rsidR="004E756F" w:rsidRPr="00D96595" w:rsidRDefault="004E756F" w:rsidP="004E756F">
      <w:pPr>
        <w:pStyle w:val="Contract2a"/>
      </w:pPr>
      <w:r>
        <w:tab/>
      </w:r>
      <w:r>
        <w:t>CONSULTANT</w:t>
      </w:r>
      <w:r w:rsidRPr="00D96595">
        <w:t xml:space="preserve"> shall cause </w:t>
      </w:r>
      <w:r>
        <w:t>CONSULTANT’S</w:t>
      </w:r>
      <w:r w:rsidRPr="00D96595">
        <w:t xml:space="preserve"> insurance company or insurance agent to fill in all information required (including names of insurance agencies, </w:t>
      </w:r>
      <w:r>
        <w:t>CONSULTANT</w:t>
      </w:r>
      <w:r w:rsidRPr="00D96595">
        <w:t xml:space="preserve"> and insurance companies, and policy numbers, effective dates and expiration dates</w:t>
      </w:r>
      <w:r>
        <w:t>, and provide proof that the CITY is an additional insured</w:t>
      </w:r>
      <w:r w:rsidRPr="00D96595">
        <w:t xml:space="preserve">) and to date and sign and do all other things necessary to complete and make into a valid certificate of insurance the CERTIFICATE OF INSURANCE Form attached to and made a part of this Contract, and pertaining to the above listed Items </w:t>
      </w:r>
      <w:r>
        <w:t>A, B, C, D</w:t>
      </w:r>
      <w:r w:rsidRPr="00D96595">
        <w:t xml:space="preserve">, and </w:t>
      </w:r>
      <w:r>
        <w:t>E</w:t>
      </w:r>
      <w:r w:rsidRPr="00D96595">
        <w:t xml:space="preserve">; and before commencing any of the work and within the time otherwise specified, </w:t>
      </w:r>
      <w:r>
        <w:t>CONSULTANT</w:t>
      </w:r>
      <w:r w:rsidRPr="00D96595">
        <w:t xml:space="preserve"> shall file said completed Form with the CITY</w:t>
      </w:r>
      <w:r>
        <w:t xml:space="preserve">.  </w:t>
      </w:r>
      <w:r w:rsidRPr="00D96595">
        <w:t>None of the provisions in said Form shall be altered or modified in any respect except as herein expressly authorized</w:t>
      </w:r>
      <w:r>
        <w:t xml:space="preserve">.  </w:t>
      </w:r>
      <w:r w:rsidRPr="00D96595">
        <w:t xml:space="preserve">Said CERTIFICATE OF INSURANCE Form contains a provision that coverages afforded under the policies shall not be altered, </w:t>
      </w:r>
      <w:proofErr w:type="gramStart"/>
      <w:r w:rsidRPr="00D96595">
        <w:t>modified</w:t>
      </w:r>
      <w:proofErr w:type="gramEnd"/>
      <w:r w:rsidRPr="00D96595">
        <w:t xml:space="preserve"> or cancelled unless at least fifteen days (15</w:t>
      </w:r>
      <w:r>
        <w:t xml:space="preserve"> D</w:t>
      </w:r>
      <w:r w:rsidRPr="00D96595">
        <w:t xml:space="preserve">) prior written notice has been given to the CITY.  </w:t>
      </w:r>
      <w:r>
        <w:t>CONSULTANT</w:t>
      </w:r>
      <w:r w:rsidRPr="00D96595">
        <w:t xml:space="preserve"> shall also file with the CITY valid CERTIFICATE(s) OF INSURANCE on like form from or for all Subcontractors and showing the Subcontractor(s) as the Insured.  Said completed CERTIFICATE OF INSURANCE Form(s) shall in any event be filed with CITY not more than ten days (10</w:t>
      </w:r>
      <w:r>
        <w:t xml:space="preserve"> D</w:t>
      </w:r>
      <w:r w:rsidRPr="00D96595">
        <w:t>) after execution of this Contract.</w:t>
      </w:r>
    </w:p>
    <w:p w14:paraId="7112FF6A" w14:textId="77777777" w:rsidR="00D96595" w:rsidRPr="00D96595" w:rsidRDefault="00D96595" w:rsidP="008F72FB">
      <w:pPr>
        <w:pStyle w:val="Part3"/>
      </w:pPr>
      <w:r w:rsidRPr="00D96595">
        <w:t xml:space="preserve">   </w:t>
      </w:r>
    </w:p>
    <w:p w14:paraId="4E152209" w14:textId="77777777" w:rsidR="006046C2" w:rsidRPr="00ED5703" w:rsidRDefault="006046C2" w:rsidP="006046C2">
      <w:pPr>
        <w:pStyle w:val="Contract1"/>
        <w:rPr>
          <w:b/>
          <w:bCs/>
        </w:rPr>
      </w:pPr>
      <w:r>
        <w:rPr>
          <w:b/>
          <w:bCs/>
        </w:rPr>
        <w:lastRenderedPageBreak/>
        <w:t>IX.</w:t>
      </w:r>
      <w:r>
        <w:rPr>
          <w:b/>
          <w:bCs/>
        </w:rPr>
        <w:tab/>
      </w:r>
      <w:r w:rsidRPr="00ED5703">
        <w:rPr>
          <w:b/>
          <w:bCs/>
          <w:u w:val="single"/>
        </w:rPr>
        <w:t>PROFESSIONAL LIABILITY</w:t>
      </w:r>
    </w:p>
    <w:p w14:paraId="1BC7A277" w14:textId="77777777" w:rsidR="006046C2" w:rsidRPr="00D96595" w:rsidRDefault="006046C2" w:rsidP="006046C2">
      <w:pPr>
        <w:pStyle w:val="Part3"/>
      </w:pPr>
    </w:p>
    <w:p w14:paraId="54B077FC" w14:textId="77777777" w:rsidR="006046C2" w:rsidRDefault="006046C2" w:rsidP="006046C2">
      <w:pPr>
        <w:pStyle w:val="Contract2a"/>
      </w:pPr>
      <w:r w:rsidRPr="00AC555D">
        <w:rPr>
          <w:b/>
        </w:rPr>
        <w:t>A.</w:t>
      </w:r>
      <w:r>
        <w:tab/>
        <w:t>AGENT</w:t>
      </w:r>
      <w:r w:rsidRPr="00D96595">
        <w:t xml:space="preserve"> shall be responsible for the use and employment of reasonable skill and care befitting the profession in the data, </w:t>
      </w:r>
      <w:proofErr w:type="gramStart"/>
      <w:r w:rsidRPr="00D96595">
        <w:t>reports</w:t>
      </w:r>
      <w:proofErr w:type="gramEnd"/>
      <w:r w:rsidRPr="00D96595">
        <w:t xml:space="preserve"> and </w:t>
      </w:r>
      <w:r>
        <w:t>documents</w:t>
      </w:r>
      <w:r w:rsidRPr="00D96595">
        <w:t xml:space="preserve"> by </w:t>
      </w:r>
      <w:r>
        <w:t>AGENT</w:t>
      </w:r>
      <w:r w:rsidRPr="00D96595">
        <w:t xml:space="preserve"> for the Project covered by this Contract.  Approval by CITY shall not constitute nor be deemed a release or waiver of the responsibility and liability of </w:t>
      </w:r>
      <w:r>
        <w:t>AGENT</w:t>
      </w:r>
      <w:r w:rsidRPr="00D96595">
        <w:t xml:space="preserve"> for the accuracy and competency of data, </w:t>
      </w:r>
      <w:proofErr w:type="gramStart"/>
      <w:r w:rsidRPr="00D96595">
        <w:t>reports</w:t>
      </w:r>
      <w:proofErr w:type="gramEnd"/>
      <w:r w:rsidRPr="00D96595">
        <w:t xml:space="preserve"> and </w:t>
      </w:r>
      <w:r>
        <w:t>documents</w:t>
      </w:r>
      <w:r w:rsidRPr="00D96595">
        <w:t>.</w:t>
      </w:r>
    </w:p>
    <w:p w14:paraId="431182C6" w14:textId="77777777" w:rsidR="006046C2" w:rsidRDefault="006046C2" w:rsidP="00872197">
      <w:pPr>
        <w:pStyle w:val="Contract1"/>
        <w:rPr>
          <w:b/>
          <w:bCs/>
        </w:rPr>
      </w:pPr>
    </w:p>
    <w:p w14:paraId="00DD7BC0" w14:textId="11D2AF96" w:rsidR="00D96595" w:rsidRPr="00872197" w:rsidRDefault="00ED5703" w:rsidP="00872197">
      <w:pPr>
        <w:pStyle w:val="Contract1"/>
        <w:rPr>
          <w:b/>
          <w:bCs/>
          <w:u w:val="single"/>
        </w:rPr>
      </w:pPr>
      <w:r>
        <w:rPr>
          <w:b/>
          <w:bCs/>
        </w:rPr>
        <w:t>X.</w:t>
      </w:r>
      <w:r>
        <w:rPr>
          <w:b/>
          <w:bCs/>
        </w:rPr>
        <w:tab/>
      </w:r>
      <w:r w:rsidR="00D96595" w:rsidRPr="00872197">
        <w:rPr>
          <w:b/>
          <w:bCs/>
          <w:u w:val="single"/>
        </w:rPr>
        <w:t>INDEMNIFICATION</w:t>
      </w:r>
    </w:p>
    <w:p w14:paraId="4BE11A24" w14:textId="77777777" w:rsidR="00D96595" w:rsidRPr="00D96595" w:rsidRDefault="00D96595" w:rsidP="008F72FB">
      <w:pPr>
        <w:pStyle w:val="Part3"/>
      </w:pPr>
    </w:p>
    <w:p w14:paraId="15B4A30F" w14:textId="77777777" w:rsidR="00FA2D93" w:rsidRPr="00FA2D93" w:rsidRDefault="00FA2D93" w:rsidP="00FA2D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rPr>
          <w:rFonts w:ascii="Arial" w:hAnsi="Arial"/>
          <w:b w:val="0"/>
          <w:i w:val="0"/>
          <w:sz w:val="24"/>
          <w:szCs w:val="24"/>
        </w:rPr>
      </w:pPr>
      <w:r w:rsidRPr="00FA2D93">
        <w:rPr>
          <w:rFonts w:ascii="Arial" w:hAnsi="Arial"/>
          <w:b w:val="0"/>
          <w:i w:val="0"/>
          <w:sz w:val="24"/>
          <w:szCs w:val="24"/>
        </w:rPr>
        <w:t>CONSULTANT SHALL PROTECT, DEFEND, INDEMNIFY, AND HOLD THE CITY, ITS OFFICERS, ELECTED OFFICIALS, AGENTS, AND EMPLOYEES, HARMLESS FROM ANY CLAIMS, FINES, DEMANDS, LOSS, DAMAGE, SUIT, AND LIABILITY OF EVERY KIND, INCLUDING ALL EXPENSES OF LITIGATION, COURT COSTS, AND ATTORNEY’S FEES, FOR INJURY TO OR DEATH OF ANY PERSON, OR FOR DAMAGE TO ANY PROPERTY, CAUSED BY THE NEGLIGENT, INTENTIONAL OR WILLFUL ACTS OR OMISSIONS OF THE CONSULTANT, ITS OFFICERS, EMPLOYEES, AGENTS, CONTRACT LABORERS, OR SUBCONSULTANTS IN THE PERFORMANCE OF THIS AGREEMENT.</w:t>
      </w:r>
    </w:p>
    <w:p w14:paraId="4DE03C6F" w14:textId="77777777" w:rsidR="00FA2D93" w:rsidRPr="00FA2D93" w:rsidRDefault="00FA2D93" w:rsidP="00FA2D93">
      <w:pPr>
        <w:tabs>
          <w:tab w:val="left" w:pos="-1440"/>
          <w:tab w:val="left" w:pos="-720"/>
          <w:tab w:val="left" w:pos="0"/>
          <w:tab w:val="left" w:pos="9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rPr>
          <w:rFonts w:ascii="Arial" w:hAnsi="Arial"/>
          <w:b w:val="0"/>
          <w:i w:val="0"/>
          <w:sz w:val="24"/>
          <w:szCs w:val="24"/>
        </w:rPr>
      </w:pPr>
    </w:p>
    <w:p w14:paraId="2E7B3AD4" w14:textId="77777777" w:rsidR="00FA2D93" w:rsidRPr="00FA2D93" w:rsidRDefault="00FA2D93" w:rsidP="00FA2D93">
      <w:pPr>
        <w:pStyle w:val="Contract2"/>
        <w:ind w:left="0"/>
      </w:pPr>
      <w:r w:rsidRPr="00FA2D93">
        <w:t xml:space="preserve">CONSULTANT SHALL COMPLY WITH THE REQUIREMENTS OF ALL APPLICABLE LAWS, RULES, AND REGULATIONS IN CONNECTION WITH THE SERVICES OF CONSULTANT AND SHALL EXONERATE, INDEMNIFY, DEFEND, AND HOLD HARMLESS THE CITY, ITS OFFICERS, AGENTS AND ALL EMPLOYEES FROM ANY AND ALL LIABILITY, LOSS OR DAMAGE ARISING OUT OF NONCOMPLIANCE WITH SUCH LAWS, RULES AND REGULATIONS, WITHOUT LIMITATION.  CONSULTANT SHALL ASSUME FULL RESPONSIBILITY FOR PAYMENTS OF FEDERAL, STATE AND LOCAL TAXES OR CONTRIBUTIONS IMPOSED OR REQUIRED UNDER THE SOCIAL SECURITY, WORKER’S COMPENSATION, AND INCOME TAX LAWS WITH RESPECT TO CONSULTANT’S EMPLOYEES.  FURTHER, CONSULTANT SHALL EXONERATE, INDEMNIFY, DEFEND, AND HOLD HARMLESS THE CITY, ITS OFFICERS, AGENTS AND ALL EMPLOYEES FROM ANY AND ALL LIABILITY, LOSS, DAMAGES, EXPENSES OR CLAIMS ARISING OUT OF ANY ACT OR OMISSION, INTENTIONAL TORT, OR FAILURE TO PAY A SUBCONSULTANT OR SUPPLIER OF CONSULTANT, ITS OFFICERS, AGENTS AND EMPLOYEES IN CONNECTION WITH ANY OF THE WORK PERFORMED OR TO BE PERFORMED UNDER THIS CONTRACT BY CONSULTANT OR AS A RESULT OF CONSULTANT’S FAILURE TO USE AND EMPLOY REASONABLE SKILL AND CARE BEFITTING THE PROFESSION IN ACCORDANCE WITH THE TERMS OF THIS AGREEMENT.  FURTHER, CONSULTANT SHALL EXONERATE, INDEMNIFY, DEFEND, AND HOLD HARMLESS THE CITY, ITS OFFICERS, AGENTS, AND ALL EMPLOYEES FROM ANY AND ALL LIABILITY, LOSS, DAMAGES, EXPENSES OR CLAIMS FOR INFRINGEMENT OF ANY INTELLECTUAL PROPERTY ARISING OUT OF THE USE OF ANY PLANS, DESIGN, DRAWINGS, OR SPECIFICATIONS FURNISHED BY CONSULTANT IN THE PERFORMANCE OF THIS </w:t>
      </w:r>
      <w:r w:rsidRPr="00FA2D93">
        <w:lastRenderedPageBreak/>
        <w:t>AGREEMENT.</w:t>
      </w:r>
    </w:p>
    <w:p w14:paraId="488C9BF3" w14:textId="77777777" w:rsidR="00FA2D93" w:rsidRPr="00FA2D93" w:rsidRDefault="00FA2D93" w:rsidP="00FA2D93">
      <w:pPr>
        <w:pStyle w:val="Contract2"/>
      </w:pPr>
    </w:p>
    <w:p w14:paraId="55479750" w14:textId="77777777" w:rsidR="00FA2D93" w:rsidRPr="00FA2D93" w:rsidRDefault="00FA2D93" w:rsidP="00FA2D93">
      <w:pPr>
        <w:pStyle w:val="Contract2"/>
        <w:ind w:left="0"/>
      </w:pPr>
      <w:r w:rsidRPr="00FA2D93">
        <w:t>THE FOREGOING INDEMNIFICATION PROVISION SHALL APPLY TO CONSULTANT REGARDLESS OF WHETHER OR NOT SAID LIABILITY, LOSS, DAMAGES, EXPENSES, OR CLAIMS IS CAUSED IN PART BY A PARTY INDEMNIFIED HEREUNDER.</w:t>
      </w:r>
    </w:p>
    <w:p w14:paraId="53F417E4" w14:textId="77777777" w:rsidR="000D0FA0" w:rsidRDefault="000D0FA0" w:rsidP="00FA2D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rPr>
          <w:rFonts w:ascii="Arial" w:hAnsi="Arial"/>
          <w:b w:val="0"/>
          <w:i w:val="0"/>
          <w:sz w:val="24"/>
          <w:szCs w:val="24"/>
        </w:rPr>
      </w:pPr>
    </w:p>
    <w:p w14:paraId="4DEE168A" w14:textId="66BF4CD9" w:rsidR="00FA2D93" w:rsidRPr="00FA2D93" w:rsidRDefault="00FA2D93" w:rsidP="00FA2D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rPr>
          <w:rFonts w:ascii="Arial" w:hAnsi="Arial"/>
          <w:b w:val="0"/>
          <w:i w:val="0"/>
          <w:sz w:val="24"/>
          <w:szCs w:val="24"/>
        </w:rPr>
      </w:pPr>
      <w:r w:rsidRPr="00FA2D93">
        <w:rPr>
          <w:rFonts w:ascii="Arial" w:hAnsi="Arial"/>
          <w:b w:val="0"/>
          <w:i w:val="0"/>
          <w:sz w:val="24"/>
          <w:szCs w:val="24"/>
        </w:rPr>
        <w:t>THE CONSULTANT SHALL REQUIRE ALL OF ITS APPROVED SUBCONSULTANTS TO INCLUDE IN THEIR SUBCONTRACTS, A RELEASE AND INDEMNITY IN FAVOR OF THE CITY IN SUBSTANTIALLY THE SAME FORM AS ABOVE.</w:t>
      </w:r>
    </w:p>
    <w:p w14:paraId="7B717CA5" w14:textId="77777777" w:rsidR="000D0FA0" w:rsidRDefault="000D0FA0" w:rsidP="00872197">
      <w:pPr>
        <w:pStyle w:val="Contract1"/>
        <w:rPr>
          <w:b/>
          <w:bCs/>
        </w:rPr>
      </w:pPr>
    </w:p>
    <w:p w14:paraId="6A78CED3" w14:textId="6511EB01" w:rsidR="00D96595" w:rsidRPr="00872197" w:rsidRDefault="00872197" w:rsidP="00872197">
      <w:pPr>
        <w:pStyle w:val="Contract1"/>
        <w:rPr>
          <w:b/>
          <w:bCs/>
        </w:rPr>
      </w:pPr>
      <w:r>
        <w:rPr>
          <w:b/>
          <w:bCs/>
        </w:rPr>
        <w:t>XI.</w:t>
      </w:r>
      <w:r>
        <w:rPr>
          <w:b/>
          <w:bCs/>
        </w:rPr>
        <w:tab/>
      </w:r>
      <w:r w:rsidRPr="00872197">
        <w:rPr>
          <w:b/>
          <w:bCs/>
          <w:u w:val="single"/>
        </w:rPr>
        <w:t>A</w:t>
      </w:r>
      <w:r w:rsidR="00D96595" w:rsidRPr="00872197">
        <w:rPr>
          <w:b/>
          <w:bCs/>
          <w:u w:val="single"/>
        </w:rPr>
        <w:t>DDRESS OF NOTICE AND COMMUNICATIONS</w:t>
      </w:r>
    </w:p>
    <w:p w14:paraId="37A35490" w14:textId="77777777" w:rsidR="00872197" w:rsidRDefault="00872197" w:rsidP="008F72FB">
      <w:pPr>
        <w:pStyle w:val="Part3"/>
      </w:pPr>
    </w:p>
    <w:p w14:paraId="0FEFDEF9" w14:textId="77777777" w:rsidR="00D96595" w:rsidRPr="00AC555D" w:rsidRDefault="00D96595" w:rsidP="00872197">
      <w:pPr>
        <w:pStyle w:val="Contract2"/>
        <w:tabs>
          <w:tab w:val="left" w:pos="5040"/>
        </w:tabs>
        <w:rPr>
          <w:b/>
        </w:rPr>
      </w:pPr>
      <w:r w:rsidRPr="00AC555D">
        <w:rPr>
          <w:b/>
        </w:rPr>
        <w:t xml:space="preserve">    CITY</w:t>
      </w:r>
      <w:r w:rsidR="004B3543">
        <w:rPr>
          <w:b/>
        </w:rPr>
        <w:t>:</w:t>
      </w:r>
      <w:r w:rsidR="00872197" w:rsidRPr="00AC555D">
        <w:rPr>
          <w:b/>
        </w:rPr>
        <w:t xml:space="preserve">                           </w:t>
      </w:r>
      <w:r w:rsidR="00872197" w:rsidRPr="00AC555D">
        <w:rPr>
          <w:b/>
        </w:rPr>
        <w:tab/>
      </w:r>
      <w:r w:rsidR="005708AF">
        <w:rPr>
          <w:b/>
        </w:rPr>
        <w:t>CONSULTANT</w:t>
      </w:r>
      <w:r w:rsidRPr="00AC555D">
        <w:rPr>
          <w:b/>
        </w:rPr>
        <w:t>:</w:t>
      </w:r>
    </w:p>
    <w:p w14:paraId="0049B4F4" w14:textId="77777777" w:rsidR="00D96595" w:rsidRPr="00D96595" w:rsidRDefault="00D96595" w:rsidP="00872197">
      <w:pPr>
        <w:pStyle w:val="Contract2"/>
        <w:tabs>
          <w:tab w:val="left" w:pos="5040"/>
        </w:tabs>
      </w:pPr>
      <w:r w:rsidRPr="00D96595">
        <w:t xml:space="preserve">    CITY OF FRIENDSWOOD            </w:t>
      </w:r>
      <w:r w:rsidRPr="00D96595">
        <w:tab/>
      </w:r>
      <w:bookmarkStart w:id="15" w:name="Text20"/>
      <w:r w:rsidR="00BF6F12">
        <w:fldChar w:fldCharType="begin">
          <w:ffData>
            <w:name w:val="Text20"/>
            <w:enabled/>
            <w:calcOnExit w:val="0"/>
            <w:textInput>
              <w:default w:val="[INSERT ENGINEERING FIRM]"/>
            </w:textInput>
          </w:ffData>
        </w:fldChar>
      </w:r>
      <w:r w:rsidR="00BF6F12">
        <w:instrText xml:space="preserve"> FORMTEXT </w:instrText>
      </w:r>
      <w:r w:rsidR="00BF6F12">
        <w:fldChar w:fldCharType="separate"/>
      </w:r>
      <w:r w:rsidR="00BF6F12">
        <w:rPr>
          <w:noProof/>
        </w:rPr>
        <w:t xml:space="preserve">[INSERT </w:t>
      </w:r>
      <w:r w:rsidR="005708AF">
        <w:rPr>
          <w:noProof/>
        </w:rPr>
        <w:t>CONSULTANT</w:t>
      </w:r>
      <w:r w:rsidR="00BF6F12">
        <w:rPr>
          <w:noProof/>
        </w:rPr>
        <w:t xml:space="preserve"> FIRM]</w:t>
      </w:r>
      <w:r w:rsidR="00BF6F12">
        <w:fldChar w:fldCharType="end"/>
      </w:r>
      <w:bookmarkEnd w:id="15"/>
    </w:p>
    <w:p w14:paraId="26AF947D" w14:textId="77777777" w:rsidR="00D96595" w:rsidRPr="00D96595" w:rsidRDefault="00D96595" w:rsidP="00872197">
      <w:pPr>
        <w:pStyle w:val="Contract2"/>
        <w:tabs>
          <w:tab w:val="left" w:pos="5040"/>
        </w:tabs>
      </w:pPr>
      <w:r w:rsidRPr="00D96595">
        <w:t xml:space="preserve">    910 S. Friendswood Drive</w:t>
      </w:r>
      <w:r w:rsidR="00872197">
        <w:tab/>
      </w:r>
      <w:bookmarkStart w:id="16" w:name="Text21"/>
      <w:r w:rsidR="00BF6F12">
        <w:fldChar w:fldCharType="begin">
          <w:ffData>
            <w:name w:val="Text21"/>
            <w:enabled/>
            <w:calcOnExit w:val="0"/>
            <w:textInput>
              <w:default w:val="[INSERT ADDRESS]"/>
            </w:textInput>
          </w:ffData>
        </w:fldChar>
      </w:r>
      <w:r w:rsidR="00BF6F12">
        <w:instrText xml:space="preserve"> FORMTEXT </w:instrText>
      </w:r>
      <w:r w:rsidR="00BF6F12">
        <w:fldChar w:fldCharType="separate"/>
      </w:r>
      <w:r w:rsidR="00BF6F12">
        <w:rPr>
          <w:noProof/>
        </w:rPr>
        <w:t>[INSERT ADDRESS]</w:t>
      </w:r>
      <w:r w:rsidR="00BF6F12">
        <w:fldChar w:fldCharType="end"/>
      </w:r>
      <w:bookmarkEnd w:id="16"/>
    </w:p>
    <w:p w14:paraId="38E03A75" w14:textId="77777777" w:rsidR="00D96595" w:rsidRPr="00D96595" w:rsidRDefault="00D96595" w:rsidP="00872197">
      <w:pPr>
        <w:pStyle w:val="Contract2"/>
        <w:tabs>
          <w:tab w:val="left" w:pos="5040"/>
        </w:tabs>
      </w:pPr>
      <w:r w:rsidRPr="00D96595">
        <w:t xml:space="preserve">    Friendswood, </w:t>
      </w:r>
      <w:proofErr w:type="gramStart"/>
      <w:r w:rsidRPr="00D96595">
        <w:t>Texas  7754</w:t>
      </w:r>
      <w:r w:rsidR="00872197">
        <w:t>6</w:t>
      </w:r>
      <w:proofErr w:type="gramEnd"/>
      <w:r w:rsidR="00872197">
        <w:tab/>
      </w:r>
      <w:bookmarkStart w:id="17" w:name="Text22"/>
      <w:r w:rsidR="00BF6F12">
        <w:fldChar w:fldCharType="begin">
          <w:ffData>
            <w:name w:val="Text22"/>
            <w:enabled/>
            <w:calcOnExit w:val="0"/>
            <w:textInput>
              <w:default w:val="[INSERT CITY, STATE, ZIP]"/>
            </w:textInput>
          </w:ffData>
        </w:fldChar>
      </w:r>
      <w:r w:rsidR="00BF6F12">
        <w:instrText xml:space="preserve"> FORMTEXT </w:instrText>
      </w:r>
      <w:r w:rsidR="00BF6F12">
        <w:fldChar w:fldCharType="separate"/>
      </w:r>
      <w:r w:rsidR="00BF6F12">
        <w:rPr>
          <w:noProof/>
        </w:rPr>
        <w:t>[INSERT CITY, STATE, ZIP]</w:t>
      </w:r>
      <w:r w:rsidR="00BF6F12">
        <w:fldChar w:fldCharType="end"/>
      </w:r>
      <w:bookmarkEnd w:id="17"/>
    </w:p>
    <w:p w14:paraId="0D2F6177" w14:textId="77777777" w:rsidR="00D96595" w:rsidRPr="00D96595" w:rsidRDefault="00872197" w:rsidP="00872197">
      <w:pPr>
        <w:pStyle w:val="Contract2"/>
        <w:tabs>
          <w:tab w:val="left" w:pos="5040"/>
        </w:tabs>
      </w:pPr>
      <w:r>
        <w:t xml:space="preserve">    Attn:  </w:t>
      </w:r>
      <w:r w:rsidR="00BF6F12">
        <w:fldChar w:fldCharType="begin">
          <w:ffData>
            <w:name w:val="Text24"/>
            <w:enabled/>
            <w:calcOnExit w:val="0"/>
            <w:textInput>
              <w:default w:val="[INSERT CONTACT NAME]"/>
            </w:textInput>
          </w:ffData>
        </w:fldChar>
      </w:r>
      <w:r w:rsidR="00BF6F12">
        <w:instrText xml:space="preserve"> FORMTEXT </w:instrText>
      </w:r>
      <w:r w:rsidR="00BF6F12">
        <w:fldChar w:fldCharType="separate"/>
      </w:r>
      <w:r w:rsidR="00BF6F12">
        <w:rPr>
          <w:noProof/>
        </w:rPr>
        <w:t>[INSERT CONTACT NAME]</w:t>
      </w:r>
      <w:r w:rsidR="00BF6F12">
        <w:fldChar w:fldCharType="end"/>
      </w:r>
      <w:r>
        <w:tab/>
      </w:r>
      <w:r w:rsidR="00D96595" w:rsidRPr="00D96595">
        <w:t>Attn:</w:t>
      </w:r>
      <w:r>
        <w:t xml:space="preserve">  </w:t>
      </w:r>
      <w:bookmarkStart w:id="18" w:name="Text24"/>
      <w:r w:rsidR="00BF6F12">
        <w:fldChar w:fldCharType="begin">
          <w:ffData>
            <w:name w:val="Text24"/>
            <w:enabled/>
            <w:calcOnExit w:val="0"/>
            <w:textInput>
              <w:default w:val="[INSERT CONTACT NAME]"/>
            </w:textInput>
          </w:ffData>
        </w:fldChar>
      </w:r>
      <w:r w:rsidR="00BF6F12">
        <w:instrText xml:space="preserve"> FORMTEXT </w:instrText>
      </w:r>
      <w:r w:rsidR="00BF6F12">
        <w:fldChar w:fldCharType="separate"/>
      </w:r>
      <w:r w:rsidR="00BF6F12">
        <w:rPr>
          <w:noProof/>
        </w:rPr>
        <w:t>[INSERT CONTACT NAME]</w:t>
      </w:r>
      <w:r w:rsidR="00BF6F12">
        <w:fldChar w:fldCharType="end"/>
      </w:r>
      <w:bookmarkEnd w:id="18"/>
    </w:p>
    <w:p w14:paraId="6DBAC63A" w14:textId="77777777" w:rsidR="00D96595" w:rsidRPr="00D96595" w:rsidRDefault="00872197" w:rsidP="00872197">
      <w:pPr>
        <w:pStyle w:val="Contract2"/>
        <w:tabs>
          <w:tab w:val="left" w:pos="5040"/>
        </w:tabs>
      </w:pPr>
      <w:r>
        <w:t xml:space="preserve">    Title:  </w:t>
      </w:r>
      <w:r w:rsidR="00BF6F12">
        <w:fldChar w:fldCharType="begin">
          <w:ffData>
            <w:name w:val="Text26"/>
            <w:enabled/>
            <w:calcOnExit w:val="0"/>
            <w:textInput>
              <w:default w:val="[INSERT CONTACT TITLE]"/>
            </w:textInput>
          </w:ffData>
        </w:fldChar>
      </w:r>
      <w:r w:rsidR="00BF6F12">
        <w:instrText xml:space="preserve"> FORMTEXT </w:instrText>
      </w:r>
      <w:r w:rsidR="00BF6F12">
        <w:fldChar w:fldCharType="separate"/>
      </w:r>
      <w:r w:rsidR="00BF6F12">
        <w:rPr>
          <w:noProof/>
        </w:rPr>
        <w:t>[INSERT CONTACT TITLE]</w:t>
      </w:r>
      <w:r w:rsidR="00BF6F12">
        <w:fldChar w:fldCharType="end"/>
      </w:r>
      <w:r>
        <w:tab/>
      </w:r>
      <w:r w:rsidR="00D96595" w:rsidRPr="00D96595">
        <w:t>Title:</w:t>
      </w:r>
      <w:r>
        <w:t xml:space="preserve">  </w:t>
      </w:r>
      <w:bookmarkStart w:id="19" w:name="Text26"/>
      <w:r w:rsidR="00BF6F12">
        <w:fldChar w:fldCharType="begin">
          <w:ffData>
            <w:name w:val="Text26"/>
            <w:enabled/>
            <w:calcOnExit w:val="0"/>
            <w:textInput>
              <w:default w:val="[INSERT CONTACT TITLE]"/>
            </w:textInput>
          </w:ffData>
        </w:fldChar>
      </w:r>
      <w:r w:rsidR="00BF6F12">
        <w:instrText xml:space="preserve"> FORMTEXT </w:instrText>
      </w:r>
      <w:r w:rsidR="00BF6F12">
        <w:fldChar w:fldCharType="separate"/>
      </w:r>
      <w:r w:rsidR="00BF6F12">
        <w:rPr>
          <w:noProof/>
        </w:rPr>
        <w:t>[INSERT CONTACT TITLE]</w:t>
      </w:r>
      <w:r w:rsidR="00BF6F12">
        <w:fldChar w:fldCharType="end"/>
      </w:r>
      <w:bookmarkEnd w:id="19"/>
    </w:p>
    <w:p w14:paraId="3153A186" w14:textId="77777777" w:rsidR="00D96595" w:rsidRPr="00D96595" w:rsidRDefault="00D96595" w:rsidP="008F72FB">
      <w:pPr>
        <w:pStyle w:val="Part3"/>
      </w:pPr>
    </w:p>
    <w:p w14:paraId="70684E4B" w14:textId="77777777" w:rsidR="00D96595" w:rsidRPr="00D96595" w:rsidRDefault="00D96595" w:rsidP="00872197">
      <w:pPr>
        <w:pStyle w:val="Contract2"/>
      </w:pPr>
      <w:r w:rsidRPr="00D96595">
        <w:t xml:space="preserve">All notices and communications under this Contract shall be mailed or delivered to CITY and </w:t>
      </w:r>
      <w:r w:rsidR="005708AF">
        <w:t>CONSULTANT</w:t>
      </w:r>
      <w:r w:rsidRPr="00D96595">
        <w:t xml:space="preserve"> at the above addresses, respectively.</w:t>
      </w:r>
    </w:p>
    <w:p w14:paraId="6C90916C" w14:textId="77777777" w:rsidR="0005700F" w:rsidRDefault="0005700F" w:rsidP="0005700F">
      <w:pPr>
        <w:pStyle w:val="Part3"/>
        <w:ind w:left="0" w:firstLine="0"/>
      </w:pPr>
    </w:p>
    <w:p w14:paraId="0127D7F2" w14:textId="77777777" w:rsidR="00D96595" w:rsidRPr="0005700F" w:rsidRDefault="0005700F" w:rsidP="0005700F">
      <w:pPr>
        <w:pStyle w:val="Contract1"/>
        <w:rPr>
          <w:b/>
          <w:bCs/>
        </w:rPr>
      </w:pPr>
      <w:r>
        <w:rPr>
          <w:b/>
          <w:bCs/>
        </w:rPr>
        <w:t>XII</w:t>
      </w:r>
      <w:r w:rsidR="00D96595" w:rsidRPr="0005700F">
        <w:rPr>
          <w:b/>
          <w:bCs/>
        </w:rPr>
        <w:t>.</w:t>
      </w:r>
      <w:r>
        <w:rPr>
          <w:b/>
          <w:bCs/>
        </w:rPr>
        <w:tab/>
      </w:r>
      <w:r w:rsidR="00D96595" w:rsidRPr="0005700F">
        <w:rPr>
          <w:b/>
          <w:bCs/>
          <w:u w:val="single"/>
        </w:rPr>
        <w:t>CAPTIONS</w:t>
      </w:r>
    </w:p>
    <w:p w14:paraId="70940E31" w14:textId="77777777" w:rsidR="00D96595" w:rsidRPr="00D96595" w:rsidRDefault="00D96595" w:rsidP="008F72FB">
      <w:pPr>
        <w:pStyle w:val="Part3"/>
      </w:pPr>
    </w:p>
    <w:p w14:paraId="7AF15F3D" w14:textId="77777777" w:rsidR="00D96595" w:rsidRPr="00D96595" w:rsidRDefault="00D96595" w:rsidP="0005700F">
      <w:pPr>
        <w:pStyle w:val="Contract2"/>
      </w:pPr>
      <w:r w:rsidRPr="00D96595">
        <w:t>Each paragraph of this Contract has been supplied with a caption to serve only as a guide to the contents.  The caption does not control the meaning of any Paragraph or in any way determine its interpretation or application.</w:t>
      </w:r>
    </w:p>
    <w:p w14:paraId="18DFB30E" w14:textId="77777777" w:rsidR="00D96595" w:rsidRPr="00D96595" w:rsidRDefault="00D96595" w:rsidP="008F72FB">
      <w:pPr>
        <w:pStyle w:val="Part3"/>
      </w:pPr>
    </w:p>
    <w:p w14:paraId="58E4D85B" w14:textId="77777777" w:rsidR="00D96595" w:rsidRPr="0005700F" w:rsidRDefault="0005700F" w:rsidP="0005700F">
      <w:pPr>
        <w:pStyle w:val="Contract1"/>
        <w:rPr>
          <w:b/>
          <w:bCs/>
        </w:rPr>
      </w:pPr>
      <w:r>
        <w:rPr>
          <w:b/>
          <w:bCs/>
        </w:rPr>
        <w:t>XIII.</w:t>
      </w:r>
      <w:r>
        <w:rPr>
          <w:b/>
          <w:bCs/>
        </w:rPr>
        <w:tab/>
      </w:r>
      <w:r w:rsidR="00D96595" w:rsidRPr="0005700F">
        <w:rPr>
          <w:b/>
          <w:bCs/>
          <w:u w:val="single"/>
        </w:rPr>
        <w:t>SUCCESSORS AND ASSIGNMENTS</w:t>
      </w:r>
    </w:p>
    <w:p w14:paraId="5E4D04B5" w14:textId="77777777" w:rsidR="00D96595" w:rsidRPr="00D96595" w:rsidRDefault="00D96595" w:rsidP="008F72FB">
      <w:pPr>
        <w:pStyle w:val="Part3"/>
      </w:pPr>
    </w:p>
    <w:p w14:paraId="4BBA71F0" w14:textId="77777777" w:rsidR="00D96595" w:rsidRPr="00D96595" w:rsidRDefault="00D96595" w:rsidP="0005700F">
      <w:pPr>
        <w:pStyle w:val="Contract2"/>
      </w:pPr>
      <w:r w:rsidRPr="00D96595">
        <w:t xml:space="preserve">The CITY and the </w:t>
      </w:r>
      <w:r w:rsidR="005708AF">
        <w:t>CONSULTANT</w:t>
      </w:r>
      <w:r w:rsidRPr="00D96595">
        <w:t xml:space="preserve"> each binds themselves and their successors, executors, administrators, and assigns to the other party of this Contract and to the successors, executors, administrators and assigns of such other party, in respect to all covenants of this Contract.  Except as above, neither the CITY nor the </w:t>
      </w:r>
      <w:r w:rsidR="005708AF">
        <w:t>CONSULTANT</w:t>
      </w:r>
      <w:r w:rsidRPr="00D96595">
        <w:t xml:space="preserve"> shall assign, sublet, or transfer its interest in this Contract without the written consent of the other.  Nothing herein shall be construed as creating any personal liability on the part of any officer or agent of any public body which may be a party hereto.</w:t>
      </w:r>
    </w:p>
    <w:p w14:paraId="4AB1EA64" w14:textId="77777777" w:rsidR="00D96595" w:rsidRPr="00D96595" w:rsidRDefault="00D96595" w:rsidP="008F72FB">
      <w:pPr>
        <w:pStyle w:val="Part3"/>
      </w:pPr>
    </w:p>
    <w:p w14:paraId="2679CEE1" w14:textId="77777777" w:rsidR="00D96595" w:rsidRPr="0005700F" w:rsidRDefault="0005700F" w:rsidP="0005700F">
      <w:pPr>
        <w:pStyle w:val="Contract1"/>
        <w:rPr>
          <w:b/>
          <w:bCs/>
        </w:rPr>
      </w:pPr>
      <w:r>
        <w:rPr>
          <w:b/>
          <w:bCs/>
        </w:rPr>
        <w:t>XIV.</w:t>
      </w:r>
      <w:r>
        <w:rPr>
          <w:b/>
          <w:bCs/>
        </w:rPr>
        <w:tab/>
      </w:r>
      <w:r w:rsidR="00D96595" w:rsidRPr="0005700F">
        <w:rPr>
          <w:b/>
          <w:bCs/>
          <w:u w:val="single"/>
        </w:rPr>
        <w:t>TERMINATION OF CONTRACT FOR CAUSE</w:t>
      </w:r>
    </w:p>
    <w:p w14:paraId="2A024B55" w14:textId="77777777" w:rsidR="00D96595" w:rsidRPr="00D96595" w:rsidRDefault="00D96595" w:rsidP="008F72FB">
      <w:pPr>
        <w:pStyle w:val="Part3"/>
      </w:pPr>
    </w:p>
    <w:p w14:paraId="3510BB32" w14:textId="77777777" w:rsidR="00D96595" w:rsidRPr="00D96595" w:rsidRDefault="00D96595" w:rsidP="0005700F">
      <w:pPr>
        <w:pStyle w:val="Contract2"/>
      </w:pPr>
      <w:r w:rsidRPr="00D96595">
        <w:t xml:space="preserve">If, through any cause, the </w:t>
      </w:r>
      <w:r w:rsidR="005708AF">
        <w:t>CONSULTANT</w:t>
      </w:r>
      <w:r w:rsidRPr="00D96595">
        <w:t xml:space="preserve"> shall fail to fulfill in a timely and proper manner its obligations under this Contract, or if the </w:t>
      </w:r>
      <w:r w:rsidR="005708AF">
        <w:t>CONSULTANT</w:t>
      </w:r>
      <w:r w:rsidRPr="00D96595">
        <w:t xml:space="preserve"> shall violate any of the covenants, agreements, or stipulations of this Contract, the CITY shall thereupon have the right to terminate this Contract by giving written notice to the </w:t>
      </w:r>
      <w:r w:rsidR="005708AF">
        <w:lastRenderedPageBreak/>
        <w:t>CONSULTANT</w:t>
      </w:r>
      <w:r w:rsidRPr="00D96595">
        <w:t xml:space="preserve"> of such termination and specifying the effective date thereof, at least five days </w:t>
      </w:r>
      <w:r w:rsidR="004B3543" w:rsidRPr="00D96595">
        <w:t>(5</w:t>
      </w:r>
      <w:r w:rsidR="004B3543">
        <w:t xml:space="preserve"> D</w:t>
      </w:r>
      <w:r w:rsidR="004B3543" w:rsidRPr="00D96595">
        <w:t xml:space="preserve">) </w:t>
      </w:r>
      <w:r w:rsidRPr="00D96595">
        <w:t xml:space="preserve">before the effective date of such termination.  In such event, all finished or unfinished documents, data, studies, survey, drawings, maps, models, photographs, and reports prepared by the </w:t>
      </w:r>
      <w:r w:rsidR="005708AF">
        <w:t>CONSULTANT</w:t>
      </w:r>
      <w:r w:rsidRPr="00D96595">
        <w:t xml:space="preserve"> under this Contract shall become the property of the CITY, and the </w:t>
      </w:r>
      <w:r w:rsidR="005708AF">
        <w:t>CONSULTANT</w:t>
      </w:r>
      <w:r w:rsidRPr="00D96595">
        <w:t xml:space="preserve"> shall be entitled to receive just and equitable compensation for any work satisfactorily completed hereunder.</w:t>
      </w:r>
    </w:p>
    <w:p w14:paraId="5DEA334C" w14:textId="77777777" w:rsidR="00D96595" w:rsidRPr="00D96595" w:rsidRDefault="00D96595" w:rsidP="0005700F">
      <w:pPr>
        <w:pStyle w:val="Contract2"/>
      </w:pPr>
    </w:p>
    <w:p w14:paraId="7CBEC50B" w14:textId="77777777" w:rsidR="00D96595" w:rsidRPr="00D96595" w:rsidRDefault="00D96595" w:rsidP="0005700F">
      <w:pPr>
        <w:pStyle w:val="Contract2"/>
      </w:pPr>
      <w:r w:rsidRPr="00D96595">
        <w:t xml:space="preserve">Notwithstanding the above, the </w:t>
      </w:r>
      <w:r w:rsidR="005708AF">
        <w:t>CONSULTANT</w:t>
      </w:r>
      <w:r w:rsidRPr="00D96595">
        <w:t xml:space="preserve"> shall not be relieved of liability to the CITY for damages sustained by the CITY by virtue of any breach of the Contract by the </w:t>
      </w:r>
      <w:r w:rsidR="005708AF">
        <w:t>CONSULTANT</w:t>
      </w:r>
      <w:r w:rsidRPr="00D96595">
        <w:t xml:space="preserve"> and the CITY may withhold any payment to the </w:t>
      </w:r>
      <w:r w:rsidR="005708AF">
        <w:t>CONSULTANT</w:t>
      </w:r>
      <w:r w:rsidRPr="00D96595">
        <w:t xml:space="preserve"> for the purpose of setoff until such time as the exact amount of damages due the CITY from the </w:t>
      </w:r>
      <w:r w:rsidR="005708AF">
        <w:t>CONSULTANT</w:t>
      </w:r>
      <w:r w:rsidRPr="00D96595">
        <w:t xml:space="preserve"> is determined.</w:t>
      </w:r>
    </w:p>
    <w:p w14:paraId="3D9A406A" w14:textId="77777777" w:rsidR="00D96595" w:rsidRPr="00D96595" w:rsidRDefault="00D96595" w:rsidP="008F72FB">
      <w:pPr>
        <w:pStyle w:val="Part3"/>
      </w:pPr>
    </w:p>
    <w:p w14:paraId="61A60171" w14:textId="77777777" w:rsidR="00D96595" w:rsidRPr="0005700F" w:rsidRDefault="0005700F" w:rsidP="0005700F">
      <w:pPr>
        <w:pStyle w:val="Contract1"/>
        <w:rPr>
          <w:b/>
          <w:bCs/>
        </w:rPr>
      </w:pPr>
      <w:r>
        <w:rPr>
          <w:b/>
          <w:bCs/>
        </w:rPr>
        <w:t>XV</w:t>
      </w:r>
      <w:r w:rsidR="00D96595" w:rsidRPr="0005700F">
        <w:rPr>
          <w:b/>
          <w:bCs/>
        </w:rPr>
        <w:t>.</w:t>
      </w:r>
      <w:r>
        <w:rPr>
          <w:b/>
          <w:bCs/>
        </w:rPr>
        <w:tab/>
      </w:r>
      <w:r w:rsidR="00D96595" w:rsidRPr="0005700F">
        <w:rPr>
          <w:b/>
          <w:bCs/>
          <w:u w:val="single"/>
        </w:rPr>
        <w:t>TERMINATION FOR CONVENIENCE OF THE CITY</w:t>
      </w:r>
    </w:p>
    <w:p w14:paraId="38922B36" w14:textId="77777777" w:rsidR="00D96595" w:rsidRPr="00D96595" w:rsidRDefault="00D96595" w:rsidP="008F72FB">
      <w:pPr>
        <w:pStyle w:val="Part3"/>
      </w:pPr>
    </w:p>
    <w:p w14:paraId="5A908451" w14:textId="77777777" w:rsidR="00D96595" w:rsidRPr="00D96595" w:rsidRDefault="00D96595" w:rsidP="008F72FB">
      <w:pPr>
        <w:pStyle w:val="Part3"/>
        <w:sectPr w:rsidR="00D96595" w:rsidRPr="00D96595" w:rsidSect="00D96595">
          <w:headerReference w:type="default" r:id="rId10"/>
          <w:footerReference w:type="default" r:id="rId11"/>
          <w:endnotePr>
            <w:numFmt w:val="decimal"/>
          </w:endnotePr>
          <w:type w:val="continuous"/>
          <w:pgSz w:w="12240" w:h="15840"/>
          <w:pgMar w:top="1440" w:right="1440" w:bottom="1440" w:left="1440" w:header="720" w:footer="576" w:gutter="0"/>
          <w:cols w:space="720"/>
          <w:noEndnote/>
        </w:sectPr>
      </w:pPr>
    </w:p>
    <w:p w14:paraId="7530FF20" w14:textId="77777777" w:rsidR="00D96595" w:rsidRPr="00D96595" w:rsidRDefault="00D96595" w:rsidP="0005700F">
      <w:pPr>
        <w:pStyle w:val="Contract2"/>
      </w:pPr>
      <w:r w:rsidRPr="00D96595">
        <w:t xml:space="preserve">The CITY may terminate this Contract at any time by giving at least thirty days </w:t>
      </w:r>
      <w:r w:rsidR="004B3543" w:rsidRPr="00D96595">
        <w:t>(30</w:t>
      </w:r>
      <w:r w:rsidR="004B3543">
        <w:t xml:space="preserve"> D</w:t>
      </w:r>
      <w:r w:rsidR="004B3543" w:rsidRPr="00D96595">
        <w:t xml:space="preserve">) </w:t>
      </w:r>
      <w:r w:rsidRPr="00D96595">
        <w:t xml:space="preserve">notice in writing to the </w:t>
      </w:r>
      <w:r w:rsidR="005708AF">
        <w:t>CONSULTANT</w:t>
      </w:r>
      <w:r w:rsidR="004B3543">
        <w:t xml:space="preserve">.  </w:t>
      </w:r>
      <w:r w:rsidRPr="00D96595">
        <w:t xml:space="preserve">If the Contract is terminated by the CITY as provided herein, the </w:t>
      </w:r>
      <w:r w:rsidR="005708AF">
        <w:t>CONSULTANT</w:t>
      </w:r>
      <w:r w:rsidRPr="00D96595">
        <w:t xml:space="preserve"> shall be paid for the time provided and expenses incurred up to the termination date.  If this Contract is terminated due to the fault of the </w:t>
      </w:r>
      <w:r w:rsidR="005708AF">
        <w:t>CONSULTANT</w:t>
      </w:r>
      <w:r w:rsidRPr="00D96595">
        <w:t>, other terms and conditions contained in Paragraph 14 of this Contract relative to termination shall apply.</w:t>
      </w:r>
    </w:p>
    <w:p w14:paraId="73B85772" w14:textId="77777777" w:rsidR="00D96595" w:rsidRPr="00D96595" w:rsidRDefault="00D96595" w:rsidP="008F72FB">
      <w:pPr>
        <w:pStyle w:val="Part3"/>
      </w:pPr>
    </w:p>
    <w:p w14:paraId="01FFB51E" w14:textId="77777777" w:rsidR="00D96595" w:rsidRPr="0005700F" w:rsidRDefault="0005700F" w:rsidP="0005700F">
      <w:pPr>
        <w:pStyle w:val="Contract1"/>
        <w:rPr>
          <w:b/>
          <w:bCs/>
        </w:rPr>
      </w:pPr>
      <w:r>
        <w:rPr>
          <w:b/>
          <w:bCs/>
        </w:rPr>
        <w:t>XVI.</w:t>
      </w:r>
      <w:r>
        <w:rPr>
          <w:b/>
          <w:bCs/>
        </w:rPr>
        <w:tab/>
      </w:r>
      <w:r w:rsidR="00D96595" w:rsidRPr="0005700F">
        <w:rPr>
          <w:b/>
          <w:bCs/>
          <w:u w:val="single"/>
        </w:rPr>
        <w:t>CHANGES</w:t>
      </w:r>
    </w:p>
    <w:p w14:paraId="49D3E763" w14:textId="77777777" w:rsidR="00D96595" w:rsidRPr="00D96595" w:rsidRDefault="00D96595" w:rsidP="008F72FB">
      <w:pPr>
        <w:pStyle w:val="Part3"/>
      </w:pPr>
    </w:p>
    <w:p w14:paraId="6160903D" w14:textId="77777777" w:rsidR="00D96595" w:rsidRPr="00D96595" w:rsidRDefault="00D96595" w:rsidP="0005700F">
      <w:pPr>
        <w:pStyle w:val="Contract2"/>
      </w:pPr>
      <w:r w:rsidRPr="00D96595">
        <w:t xml:space="preserve">The CITY may, from time to time, request changes in the scope of the services to be performed by the </w:t>
      </w:r>
      <w:r w:rsidR="005708AF">
        <w:t>CONSULTANT</w:t>
      </w:r>
      <w:r w:rsidRPr="00D96595">
        <w:t xml:space="preserve"> under this Contract</w:t>
      </w:r>
      <w:r w:rsidR="004B3543">
        <w:t xml:space="preserve">.  </w:t>
      </w:r>
      <w:r w:rsidRPr="00D96595">
        <w:t xml:space="preserve">Such changes, including any increase or decrease in the amount of the </w:t>
      </w:r>
      <w:r w:rsidR="005708AF">
        <w:t>CONSULTANT</w:t>
      </w:r>
      <w:r w:rsidRPr="00D96595">
        <w:t xml:space="preserve">’S compensation, which are mutually agreed upon by and between the CITY and </w:t>
      </w:r>
      <w:r w:rsidR="005708AF">
        <w:t>CONSULTANT</w:t>
      </w:r>
      <w:r w:rsidRPr="00D96595">
        <w:t xml:space="preserve"> shall be incorporated in written amendments to this Contract.</w:t>
      </w:r>
    </w:p>
    <w:p w14:paraId="508A6BBF" w14:textId="77777777" w:rsidR="00D96595" w:rsidRPr="00D96595" w:rsidRDefault="00D96595" w:rsidP="008F72FB">
      <w:pPr>
        <w:pStyle w:val="Part3"/>
      </w:pPr>
    </w:p>
    <w:p w14:paraId="69545454" w14:textId="77777777" w:rsidR="00D96595" w:rsidRPr="0005700F" w:rsidRDefault="0005700F" w:rsidP="0005700F">
      <w:pPr>
        <w:pStyle w:val="Contract1"/>
        <w:rPr>
          <w:b/>
          <w:bCs/>
        </w:rPr>
      </w:pPr>
      <w:r>
        <w:rPr>
          <w:b/>
          <w:bCs/>
        </w:rPr>
        <w:t>XVII.</w:t>
      </w:r>
      <w:r>
        <w:rPr>
          <w:b/>
          <w:bCs/>
        </w:rPr>
        <w:tab/>
      </w:r>
      <w:r w:rsidR="00D96595" w:rsidRPr="0005700F">
        <w:rPr>
          <w:b/>
          <w:bCs/>
          <w:u w:val="single"/>
        </w:rPr>
        <w:t>PERSONNEL</w:t>
      </w:r>
    </w:p>
    <w:p w14:paraId="63340177" w14:textId="77777777" w:rsidR="00D96595" w:rsidRPr="00D96595" w:rsidRDefault="00D96595" w:rsidP="008F72FB">
      <w:pPr>
        <w:pStyle w:val="Part3"/>
      </w:pPr>
    </w:p>
    <w:p w14:paraId="5D292219" w14:textId="77777777" w:rsidR="00D96595" w:rsidRPr="00D96595" w:rsidRDefault="00D96595" w:rsidP="0005700F">
      <w:pPr>
        <w:pStyle w:val="Contract2a"/>
      </w:pPr>
      <w:r w:rsidRPr="0005700F">
        <w:rPr>
          <w:b/>
        </w:rPr>
        <w:t>A.</w:t>
      </w:r>
      <w:r w:rsidR="0005700F">
        <w:rPr>
          <w:b/>
        </w:rPr>
        <w:tab/>
      </w:r>
      <w:r w:rsidRPr="00D96595">
        <w:t xml:space="preserve">The </w:t>
      </w:r>
      <w:r w:rsidR="005708AF">
        <w:t>CONSULTANT</w:t>
      </w:r>
      <w:r w:rsidRPr="00D96595">
        <w:t xml:space="preserve"> represents that it has, or shall secure at its own expense, all personnel required in performing the services under this Contract.  Such personnel shall not be employees of or have any contractual relationship with the CITY.</w:t>
      </w:r>
    </w:p>
    <w:p w14:paraId="0E0DFA31" w14:textId="77777777" w:rsidR="00D96595" w:rsidRPr="00D96595" w:rsidRDefault="00D96595" w:rsidP="0005700F">
      <w:pPr>
        <w:pStyle w:val="Contract2a"/>
      </w:pPr>
    </w:p>
    <w:p w14:paraId="4943ECDD" w14:textId="77777777" w:rsidR="00D96595" w:rsidRPr="00D96595" w:rsidRDefault="00D96595" w:rsidP="0005700F">
      <w:pPr>
        <w:pStyle w:val="Contract2a"/>
      </w:pPr>
      <w:r w:rsidRPr="0005700F">
        <w:rPr>
          <w:b/>
        </w:rPr>
        <w:t>B.</w:t>
      </w:r>
      <w:r w:rsidR="0005700F">
        <w:tab/>
      </w:r>
      <w:r w:rsidRPr="00D96595">
        <w:t xml:space="preserve">All of the services required hereunder shall be performed by the </w:t>
      </w:r>
      <w:r w:rsidR="005708AF">
        <w:t>CONSULTANT</w:t>
      </w:r>
      <w:r w:rsidRPr="00D96595">
        <w:t xml:space="preserve"> or under its supervision and all personnel engaged in the work shall be fully qualified and, if applicable shall be authorized or permitted under State and local law to perform such services.</w:t>
      </w:r>
    </w:p>
    <w:p w14:paraId="4DE2A391" w14:textId="77777777" w:rsidR="00D96595" w:rsidRPr="00D96595" w:rsidRDefault="00D96595" w:rsidP="0005700F">
      <w:pPr>
        <w:pStyle w:val="Contract2a"/>
      </w:pPr>
    </w:p>
    <w:p w14:paraId="0AA9BDE2" w14:textId="77777777" w:rsidR="00D96595" w:rsidRPr="00D96595" w:rsidRDefault="00D96595" w:rsidP="0005700F">
      <w:pPr>
        <w:pStyle w:val="Contract2a"/>
      </w:pPr>
      <w:r w:rsidRPr="0005700F">
        <w:rPr>
          <w:b/>
        </w:rPr>
        <w:t>C.</w:t>
      </w:r>
      <w:r w:rsidR="0005700F">
        <w:rPr>
          <w:b/>
        </w:rPr>
        <w:tab/>
      </w:r>
      <w:r w:rsidRPr="00D96595">
        <w:t xml:space="preserve">None of the work or services covered by this Contract shall be subcontracted without the prior written approval of the CITY.  Any work or services subcontracted hereunder shall be specified by written Contract or </w:t>
      </w:r>
      <w:r w:rsidRPr="00D96595">
        <w:lastRenderedPageBreak/>
        <w:t>agreement and shall be subject to each provision of this Contract.</w:t>
      </w:r>
    </w:p>
    <w:p w14:paraId="2CE6302A" w14:textId="77777777" w:rsidR="00D96595" w:rsidRPr="00D96595" w:rsidRDefault="00D96595" w:rsidP="008F72FB">
      <w:pPr>
        <w:pStyle w:val="Part3"/>
      </w:pPr>
    </w:p>
    <w:p w14:paraId="15D2836B" w14:textId="77777777" w:rsidR="00D96595" w:rsidRPr="0005700F" w:rsidRDefault="0005700F" w:rsidP="0005700F">
      <w:pPr>
        <w:pStyle w:val="Contract1"/>
        <w:rPr>
          <w:b/>
          <w:bCs/>
        </w:rPr>
      </w:pPr>
      <w:r>
        <w:rPr>
          <w:b/>
          <w:bCs/>
        </w:rPr>
        <w:t>XVIII.</w:t>
      </w:r>
      <w:r>
        <w:rPr>
          <w:b/>
          <w:bCs/>
        </w:rPr>
        <w:tab/>
      </w:r>
      <w:r w:rsidR="00D96595" w:rsidRPr="0005700F">
        <w:rPr>
          <w:b/>
          <w:bCs/>
          <w:u w:val="single"/>
        </w:rPr>
        <w:t>REPORTS AND INFORMATION</w:t>
      </w:r>
    </w:p>
    <w:p w14:paraId="48085046" w14:textId="77777777" w:rsidR="00D96595" w:rsidRPr="00D96595" w:rsidRDefault="00D96595" w:rsidP="008F72FB">
      <w:pPr>
        <w:pStyle w:val="Part3"/>
      </w:pPr>
    </w:p>
    <w:p w14:paraId="01FC744F" w14:textId="77777777" w:rsidR="00D96595" w:rsidRPr="00D96595" w:rsidRDefault="00D96595" w:rsidP="0005700F">
      <w:pPr>
        <w:pStyle w:val="Contract2"/>
      </w:pPr>
      <w:r w:rsidRPr="00D96595">
        <w:t xml:space="preserve">The </w:t>
      </w:r>
      <w:r w:rsidR="005708AF">
        <w:t>CONSULTANT</w:t>
      </w:r>
      <w:r w:rsidRPr="00D96595">
        <w:t xml:space="preserve"> shall, at such times and in such forms as the CITY may require, furnish the CITY such periodic reports </w:t>
      </w:r>
      <w:r w:rsidR="004418B1">
        <w:t>a</w:t>
      </w:r>
      <w:r w:rsidRPr="00D96595">
        <w:t>s it may request pertaining to the work or services undertaken pursuant to this Contract, the costs and obligations incurred or to be incurred in connection therewith, and any other matters covered by this Contract.</w:t>
      </w:r>
    </w:p>
    <w:p w14:paraId="4D06BD3C" w14:textId="77777777" w:rsidR="00D96595" w:rsidRPr="00D96595" w:rsidRDefault="00D96595" w:rsidP="008F72FB">
      <w:pPr>
        <w:pStyle w:val="Part3"/>
      </w:pPr>
    </w:p>
    <w:p w14:paraId="16968C08" w14:textId="183E9020" w:rsidR="00D96595" w:rsidRPr="0005700F" w:rsidRDefault="00CF3200" w:rsidP="0005700F">
      <w:pPr>
        <w:pStyle w:val="Contract1"/>
        <w:rPr>
          <w:b/>
          <w:bCs/>
        </w:rPr>
      </w:pPr>
      <w:r>
        <w:rPr>
          <w:b/>
          <w:bCs/>
        </w:rPr>
        <w:t>X</w:t>
      </w:r>
      <w:r w:rsidR="0005700F">
        <w:rPr>
          <w:b/>
          <w:bCs/>
        </w:rPr>
        <w:t>IX.</w:t>
      </w:r>
      <w:r w:rsidR="0005700F">
        <w:rPr>
          <w:b/>
          <w:bCs/>
        </w:rPr>
        <w:tab/>
      </w:r>
      <w:r w:rsidR="00D96595" w:rsidRPr="0005700F">
        <w:rPr>
          <w:b/>
          <w:bCs/>
          <w:u w:val="single"/>
        </w:rPr>
        <w:t>CIVIL RIGHTS</w:t>
      </w:r>
    </w:p>
    <w:p w14:paraId="2886C23C" w14:textId="77777777" w:rsidR="00D96595" w:rsidRPr="00D96595" w:rsidRDefault="00D96595" w:rsidP="008F72FB">
      <w:pPr>
        <w:pStyle w:val="Part3"/>
      </w:pPr>
    </w:p>
    <w:p w14:paraId="54D63B88" w14:textId="77777777" w:rsidR="00D96595" w:rsidRPr="00D96595" w:rsidRDefault="00D96595" w:rsidP="0005700F">
      <w:pPr>
        <w:pStyle w:val="Contract2"/>
      </w:pPr>
      <w:r w:rsidRPr="00D96595">
        <w:t xml:space="preserve">The </w:t>
      </w:r>
      <w:r w:rsidR="005708AF">
        <w:t>CONSULTANT</w:t>
      </w:r>
      <w:r w:rsidRPr="00D96595">
        <w:t xml:space="preserve"> shall comply with applicable requirements of Chapter 106 Civil Practice and Remedies Code of the State of Texas which prohibits discrimination on the grounds of race, religion, color, </w:t>
      </w:r>
      <w:proofErr w:type="gramStart"/>
      <w:r w:rsidRPr="00D96595">
        <w:t>sex</w:t>
      </w:r>
      <w:proofErr w:type="gramEnd"/>
      <w:r w:rsidRPr="00D96595">
        <w:t xml:space="preserve"> or national origin, while performing work on behalf of the CITY.</w:t>
      </w:r>
    </w:p>
    <w:p w14:paraId="39B6B20A" w14:textId="77777777" w:rsidR="00D96595" w:rsidRPr="00D96595" w:rsidRDefault="00D96595" w:rsidP="0005700F">
      <w:pPr>
        <w:pStyle w:val="Contract2"/>
      </w:pPr>
    </w:p>
    <w:p w14:paraId="30D8F71C" w14:textId="77777777" w:rsidR="00D96595" w:rsidRPr="00D96595" w:rsidRDefault="00D96595" w:rsidP="0005700F">
      <w:pPr>
        <w:pStyle w:val="Contract2"/>
      </w:pPr>
      <w:r w:rsidRPr="00D96595">
        <w:t xml:space="preserve">The </w:t>
      </w:r>
      <w:r w:rsidR="005708AF">
        <w:t>CONSULTANT</w:t>
      </w:r>
      <w:r w:rsidRPr="00D96595">
        <w:t xml:space="preserve"> shall carry out its work under this Contract in a manner that shall ensure full compliance by the CITY with the Statute.</w:t>
      </w:r>
    </w:p>
    <w:p w14:paraId="0E8CBFF9" w14:textId="77777777" w:rsidR="00D96595" w:rsidRPr="00D96595" w:rsidRDefault="00D96595" w:rsidP="008F72FB">
      <w:pPr>
        <w:pStyle w:val="Part3"/>
        <w:sectPr w:rsidR="00D96595" w:rsidRPr="00D96595" w:rsidSect="00D96595">
          <w:endnotePr>
            <w:numFmt w:val="decimal"/>
          </w:endnotePr>
          <w:type w:val="continuous"/>
          <w:pgSz w:w="12240" w:h="15840"/>
          <w:pgMar w:top="1440" w:right="1440" w:bottom="1440" w:left="1440" w:header="720" w:footer="576" w:gutter="0"/>
          <w:cols w:space="720"/>
          <w:noEndnote/>
        </w:sectPr>
      </w:pPr>
    </w:p>
    <w:p w14:paraId="48AD5BEB" w14:textId="77777777" w:rsidR="00D96595" w:rsidRPr="00D96595" w:rsidRDefault="00D96595" w:rsidP="008F72FB">
      <w:pPr>
        <w:pStyle w:val="Part3"/>
      </w:pPr>
    </w:p>
    <w:p w14:paraId="3DAC2382" w14:textId="31A0F689" w:rsidR="00D96595" w:rsidRPr="0005700F" w:rsidRDefault="0005700F" w:rsidP="0005700F">
      <w:pPr>
        <w:pStyle w:val="Contract1"/>
        <w:rPr>
          <w:b/>
          <w:bCs/>
          <w:u w:val="single"/>
        </w:rPr>
      </w:pPr>
      <w:r>
        <w:rPr>
          <w:b/>
          <w:bCs/>
        </w:rPr>
        <w:t>X</w:t>
      </w:r>
      <w:r w:rsidR="00CF3200">
        <w:rPr>
          <w:b/>
          <w:bCs/>
        </w:rPr>
        <w:t>X</w:t>
      </w:r>
      <w:r>
        <w:rPr>
          <w:b/>
          <w:bCs/>
        </w:rPr>
        <w:t>.</w:t>
      </w:r>
      <w:r>
        <w:rPr>
          <w:b/>
          <w:bCs/>
        </w:rPr>
        <w:tab/>
      </w:r>
      <w:r w:rsidR="00D96595" w:rsidRPr="0005700F">
        <w:rPr>
          <w:b/>
          <w:bCs/>
          <w:u w:val="single"/>
        </w:rPr>
        <w:t xml:space="preserve">INTEREST OF </w:t>
      </w:r>
      <w:r w:rsidR="005708AF">
        <w:rPr>
          <w:b/>
          <w:bCs/>
          <w:u w:val="single"/>
        </w:rPr>
        <w:t>CONSULTANT</w:t>
      </w:r>
      <w:r w:rsidR="00D96595" w:rsidRPr="0005700F">
        <w:rPr>
          <w:b/>
          <w:bCs/>
          <w:u w:val="single"/>
        </w:rPr>
        <w:t xml:space="preserve"> AND EMPLOYEES</w:t>
      </w:r>
    </w:p>
    <w:p w14:paraId="0FDB039A" w14:textId="77777777" w:rsidR="00D96595" w:rsidRPr="00D96595" w:rsidRDefault="00D96595" w:rsidP="008F72FB">
      <w:pPr>
        <w:pStyle w:val="Part3"/>
      </w:pPr>
    </w:p>
    <w:p w14:paraId="6025E876" w14:textId="77777777" w:rsidR="00D96595" w:rsidRPr="00D96595" w:rsidRDefault="00D96595" w:rsidP="0005700F">
      <w:pPr>
        <w:pStyle w:val="Contract2"/>
      </w:pPr>
      <w:r w:rsidRPr="00D96595">
        <w:t xml:space="preserve">The </w:t>
      </w:r>
      <w:r w:rsidR="005708AF">
        <w:t>CONSULTANT</w:t>
      </w:r>
      <w:r w:rsidRPr="00D96595">
        <w:t xml:space="preserve"> covenants that it presentl</w:t>
      </w:r>
      <w:r w:rsidR="0005700F">
        <w:t xml:space="preserve">y has no interest and shall not </w:t>
      </w:r>
      <w:r w:rsidRPr="00D96595">
        <w:t>acquire any interest, direct or indirect, in the study area or any parcels therein or any other interests which would conflict in any manner or degree with the performance of its services hereunder.</w:t>
      </w:r>
    </w:p>
    <w:p w14:paraId="2953D594" w14:textId="77777777" w:rsidR="00D96595" w:rsidRPr="00D96595" w:rsidRDefault="00D96595" w:rsidP="0005700F">
      <w:pPr>
        <w:pStyle w:val="Contract2"/>
      </w:pPr>
      <w:r w:rsidRPr="00D96595">
        <w:t xml:space="preserve"> </w:t>
      </w:r>
    </w:p>
    <w:p w14:paraId="10355906" w14:textId="77777777" w:rsidR="00D96595" w:rsidRPr="00D96595" w:rsidRDefault="00D96595" w:rsidP="0005700F">
      <w:pPr>
        <w:pStyle w:val="Contract2"/>
      </w:pPr>
      <w:r w:rsidRPr="00D96595">
        <w:t xml:space="preserve">The </w:t>
      </w:r>
      <w:r w:rsidR="005708AF">
        <w:t>CONSULTANT</w:t>
      </w:r>
      <w:r w:rsidRPr="00D96595">
        <w:t xml:space="preserve"> further covenants that in the performance of this Contract, no person who has any such interest shall be employed by the </w:t>
      </w:r>
      <w:r w:rsidR="005708AF">
        <w:t>CONSULTANT</w:t>
      </w:r>
      <w:r w:rsidRPr="00D96595">
        <w:t>.</w:t>
      </w:r>
    </w:p>
    <w:p w14:paraId="69A4EEE1" w14:textId="77777777" w:rsidR="00D96595" w:rsidRPr="00D96595" w:rsidRDefault="00D96595" w:rsidP="008F72FB">
      <w:pPr>
        <w:pStyle w:val="Part3"/>
      </w:pPr>
    </w:p>
    <w:p w14:paraId="776D1450" w14:textId="3DA483A5" w:rsidR="00D96595" w:rsidRPr="00180CE8" w:rsidRDefault="00180CE8" w:rsidP="00180CE8">
      <w:pPr>
        <w:pStyle w:val="Contract1"/>
        <w:rPr>
          <w:b/>
          <w:bCs/>
          <w:u w:val="single"/>
        </w:rPr>
      </w:pPr>
      <w:r>
        <w:rPr>
          <w:b/>
          <w:bCs/>
        </w:rPr>
        <w:t>X</w:t>
      </w:r>
      <w:r w:rsidR="00CF3200">
        <w:rPr>
          <w:b/>
          <w:bCs/>
        </w:rPr>
        <w:t>X</w:t>
      </w:r>
      <w:r>
        <w:rPr>
          <w:b/>
          <w:bCs/>
        </w:rPr>
        <w:t>I.</w:t>
      </w:r>
      <w:r>
        <w:rPr>
          <w:b/>
          <w:bCs/>
        </w:rPr>
        <w:tab/>
      </w:r>
      <w:r w:rsidR="00D96595" w:rsidRPr="00180CE8">
        <w:rPr>
          <w:b/>
          <w:bCs/>
          <w:u w:val="single"/>
        </w:rPr>
        <w:t>INCORPORATION OF PROVISIONS REQUIRED BY LAW</w:t>
      </w:r>
    </w:p>
    <w:p w14:paraId="2EB13474" w14:textId="77777777" w:rsidR="00D96595" w:rsidRPr="00D96595" w:rsidRDefault="00D96595" w:rsidP="008F72FB">
      <w:pPr>
        <w:pStyle w:val="Part3"/>
      </w:pPr>
    </w:p>
    <w:p w14:paraId="5F36157D" w14:textId="77777777" w:rsidR="00D96595" w:rsidRPr="00D96595" w:rsidRDefault="00D96595" w:rsidP="00180CE8">
      <w:pPr>
        <w:pStyle w:val="Contract2"/>
      </w:pPr>
      <w:r w:rsidRPr="00D96595">
        <w:t>Each provision and clause required by law to be inserted into the Contract shall be deemed to be enacted herein and the Contract shall be read and enforced as though each were included herein.  If through mistake or otherwise any such provision is not inserted or is not correctly inserted, the Contract shall be amended to make such insertion upon application by either party.</w:t>
      </w:r>
    </w:p>
    <w:p w14:paraId="38E343F6" w14:textId="77777777" w:rsidR="00D96595" w:rsidRPr="00D96595" w:rsidRDefault="00D96595" w:rsidP="008F72FB">
      <w:pPr>
        <w:pStyle w:val="Part3"/>
      </w:pPr>
    </w:p>
    <w:p w14:paraId="01B30F42" w14:textId="229617AA" w:rsidR="00134C46" w:rsidRDefault="00134C46" w:rsidP="00134C46">
      <w:pPr>
        <w:pStyle w:val="Contract1"/>
        <w:jc w:val="left"/>
        <w:rPr>
          <w:b/>
          <w:bCs/>
          <w:u w:val="single"/>
        </w:rPr>
      </w:pPr>
      <w:r w:rsidRPr="007A2450">
        <w:rPr>
          <w:b/>
          <w:bCs/>
        </w:rPr>
        <w:t>X</w:t>
      </w:r>
      <w:r w:rsidR="00CF3200">
        <w:rPr>
          <w:b/>
          <w:bCs/>
        </w:rPr>
        <w:t>XI</w:t>
      </w:r>
      <w:r w:rsidRPr="007A2450">
        <w:rPr>
          <w:b/>
          <w:bCs/>
        </w:rPr>
        <w:t>I.</w:t>
      </w:r>
      <w:r w:rsidRPr="007A2450">
        <w:rPr>
          <w:b/>
          <w:bCs/>
        </w:rPr>
        <w:tab/>
      </w:r>
      <w:r>
        <w:rPr>
          <w:b/>
          <w:bCs/>
          <w:u w:val="single"/>
        </w:rPr>
        <w:t>PAYMENT BOND</w:t>
      </w:r>
    </w:p>
    <w:p w14:paraId="4D5D171D" w14:textId="77777777" w:rsidR="00134C46" w:rsidRDefault="00134C46" w:rsidP="00134C46">
      <w:pPr>
        <w:pStyle w:val="Contract1"/>
        <w:jc w:val="left"/>
        <w:rPr>
          <w:b/>
          <w:bCs/>
          <w:u w:val="single"/>
        </w:rPr>
      </w:pPr>
    </w:p>
    <w:p w14:paraId="074C9FF6" w14:textId="77777777" w:rsidR="00C30895" w:rsidRDefault="00134C46" w:rsidP="00C30895">
      <w:pPr>
        <w:pStyle w:val="Contract2"/>
      </w:pPr>
      <w:r>
        <w:t xml:space="preserve">A payment bond shall be required for all sub-consultants, surveyors, geotechnical </w:t>
      </w:r>
      <w:r w:rsidR="005708AF">
        <w:t>engineer</w:t>
      </w:r>
      <w:r>
        <w:t xml:space="preserve">s and for all other professional services wherein the services are not performed by employees of the </w:t>
      </w:r>
      <w:r w:rsidR="005708AF">
        <w:t>CONSULTANT</w:t>
      </w:r>
      <w:r>
        <w:t>’s firm.</w:t>
      </w:r>
    </w:p>
    <w:p w14:paraId="21A1647B" w14:textId="77777777" w:rsidR="00C30895" w:rsidRDefault="00C30895" w:rsidP="00134C46">
      <w:pPr>
        <w:pStyle w:val="Contract2"/>
        <w:jc w:val="left"/>
      </w:pPr>
    </w:p>
    <w:p w14:paraId="145605E7" w14:textId="77777777" w:rsidR="00606DEB" w:rsidRDefault="00606DEB" w:rsidP="00134C46">
      <w:pPr>
        <w:pStyle w:val="Contract2"/>
        <w:jc w:val="left"/>
      </w:pPr>
    </w:p>
    <w:p w14:paraId="35F4C9B5" w14:textId="77777777" w:rsidR="00606DEB" w:rsidRDefault="00606DEB" w:rsidP="00134C46">
      <w:pPr>
        <w:pStyle w:val="Contract2"/>
        <w:jc w:val="left"/>
      </w:pPr>
    </w:p>
    <w:p w14:paraId="47987A6E" w14:textId="154EA162" w:rsidR="00D1719C" w:rsidRDefault="00CF3200" w:rsidP="00D1719C">
      <w:pPr>
        <w:pStyle w:val="Contract1"/>
        <w:jc w:val="left"/>
        <w:rPr>
          <w:b/>
          <w:bCs/>
          <w:u w:val="single"/>
        </w:rPr>
      </w:pPr>
      <w:r>
        <w:rPr>
          <w:b/>
          <w:bCs/>
        </w:rPr>
        <w:lastRenderedPageBreak/>
        <w:t>XXIII</w:t>
      </w:r>
      <w:r w:rsidR="00D1719C" w:rsidRPr="007A2450">
        <w:rPr>
          <w:b/>
          <w:bCs/>
        </w:rPr>
        <w:t>.</w:t>
      </w:r>
      <w:r w:rsidR="00D1719C" w:rsidRPr="007A2450">
        <w:rPr>
          <w:b/>
          <w:bCs/>
        </w:rPr>
        <w:tab/>
      </w:r>
      <w:r w:rsidR="00D1719C">
        <w:rPr>
          <w:b/>
          <w:bCs/>
          <w:u w:val="single"/>
        </w:rPr>
        <w:t>VENUE</w:t>
      </w:r>
    </w:p>
    <w:p w14:paraId="3F9DAD32" w14:textId="77777777" w:rsidR="00D1719C" w:rsidRDefault="00D1719C" w:rsidP="00D1719C">
      <w:pPr>
        <w:pStyle w:val="Contract1"/>
        <w:jc w:val="left"/>
        <w:rPr>
          <w:b/>
          <w:bCs/>
          <w:u w:val="single"/>
        </w:rPr>
      </w:pPr>
    </w:p>
    <w:p w14:paraId="1F0A2BD6" w14:textId="77777777" w:rsidR="00D1719C" w:rsidRDefault="00D1719C" w:rsidP="00D1719C">
      <w:pPr>
        <w:pStyle w:val="Contract2"/>
      </w:pPr>
      <w:r>
        <w:t>Any action brought by either party based on any claim arising under or as a result of this contract shall be brought in a court of competent jurisdiction in Galveston County, Texas.</w:t>
      </w:r>
    </w:p>
    <w:p w14:paraId="64406DF5" w14:textId="77777777" w:rsidR="00D63559" w:rsidRDefault="00D63559" w:rsidP="00D1719C">
      <w:pPr>
        <w:pStyle w:val="Contract2"/>
      </w:pPr>
    </w:p>
    <w:p w14:paraId="16C73935" w14:textId="031A6877" w:rsidR="00C30895" w:rsidRDefault="00CF3200" w:rsidP="00D1719C">
      <w:pPr>
        <w:pStyle w:val="Contract1"/>
        <w:jc w:val="left"/>
        <w:rPr>
          <w:b/>
          <w:bCs/>
          <w:u w:val="single"/>
        </w:rPr>
      </w:pPr>
      <w:r>
        <w:rPr>
          <w:b/>
          <w:bCs/>
        </w:rPr>
        <w:t>XXIV</w:t>
      </w:r>
      <w:r w:rsidR="00C30895" w:rsidRPr="007A2450">
        <w:rPr>
          <w:b/>
          <w:bCs/>
        </w:rPr>
        <w:t>.</w:t>
      </w:r>
      <w:r w:rsidR="00C30895" w:rsidRPr="007A2450">
        <w:rPr>
          <w:b/>
          <w:bCs/>
        </w:rPr>
        <w:tab/>
      </w:r>
      <w:r w:rsidR="00C30895">
        <w:rPr>
          <w:b/>
          <w:bCs/>
          <w:u w:val="single"/>
        </w:rPr>
        <w:t>TIME IS OF THE ESSENCE</w:t>
      </w:r>
    </w:p>
    <w:p w14:paraId="658DF0C0" w14:textId="77777777" w:rsidR="00451BE3" w:rsidRDefault="00451BE3" w:rsidP="00451BE3">
      <w:pPr>
        <w:pStyle w:val="Contract1"/>
        <w:jc w:val="left"/>
        <w:rPr>
          <w:b/>
          <w:bCs/>
          <w:u w:val="single"/>
        </w:rPr>
      </w:pPr>
    </w:p>
    <w:p w14:paraId="1159E1E0" w14:textId="77777777" w:rsidR="00451BE3" w:rsidRPr="002A7F77" w:rsidRDefault="00451BE3" w:rsidP="00451BE3">
      <w:pPr>
        <w:pStyle w:val="Contract2"/>
        <w:rPr>
          <w:color w:val="FF0000"/>
        </w:rPr>
      </w:pPr>
      <w:r>
        <w:t>Time is of the essence for the completion of all work described in this contract.  It is anticipated that all work will be completed within the time as stated in the Schedule from the date of execution, and that any delay in the completion of the work described herein shall constitute a breach of this contract.</w:t>
      </w:r>
    </w:p>
    <w:p w14:paraId="1207DACB" w14:textId="68F04B84" w:rsidR="00517F30" w:rsidRDefault="00AC555D" w:rsidP="00517F30">
      <w:pPr>
        <w:pStyle w:val="StyleContract1Bold"/>
        <w:jc w:val="left"/>
      </w:pPr>
      <w:r w:rsidRPr="00F20B31">
        <w:rPr>
          <w:b w:val="0"/>
          <w:bCs w:val="0"/>
        </w:rPr>
        <w:br w:type="page"/>
      </w:r>
      <w:r w:rsidR="00517F30">
        <w:lastRenderedPageBreak/>
        <w:t xml:space="preserve">EXECUTED IN on behalf of the </w:t>
      </w:r>
      <w:r w:rsidR="00C110B2">
        <w:t>Consulting Services Firm</w:t>
      </w:r>
      <w:r w:rsidR="00517F30">
        <w:t xml:space="preserve"> by </w:t>
      </w:r>
      <w:r w:rsidR="002F1BAC">
        <w:fldChar w:fldCharType="begin">
          <w:ffData>
            <w:name w:val="Text27"/>
            <w:enabled/>
            <w:calcOnExit w:val="0"/>
            <w:textInput>
              <w:default w:val="[INSERT CONSULTING REPRESENTATIVE]"/>
            </w:textInput>
          </w:ffData>
        </w:fldChar>
      </w:r>
      <w:bookmarkStart w:id="20" w:name="Text27"/>
      <w:r w:rsidR="002F1BAC">
        <w:instrText xml:space="preserve"> FORMTEXT </w:instrText>
      </w:r>
      <w:r w:rsidR="002F1BAC">
        <w:fldChar w:fldCharType="separate"/>
      </w:r>
      <w:r w:rsidR="002F1BAC">
        <w:rPr>
          <w:noProof/>
        </w:rPr>
        <w:t>[INSERT CONSULTING REPRESENTATIVE]</w:t>
      </w:r>
      <w:r w:rsidR="002F1BAC">
        <w:fldChar w:fldCharType="end"/>
      </w:r>
      <w:bookmarkEnd w:id="20"/>
      <w:r w:rsidR="00517F30">
        <w:t xml:space="preserve"> its </w:t>
      </w:r>
      <w:bookmarkStart w:id="21" w:name="Text28"/>
      <w:r w:rsidR="00517F30">
        <w:fldChar w:fldCharType="begin">
          <w:ffData>
            <w:name w:val="Text28"/>
            <w:enabled/>
            <w:calcOnExit w:val="0"/>
            <w:textInput>
              <w:default w:val="[INSERT THEIR TITLE]"/>
            </w:textInput>
          </w:ffData>
        </w:fldChar>
      </w:r>
      <w:r w:rsidR="00517F30">
        <w:instrText xml:space="preserve"> FORMTEXT </w:instrText>
      </w:r>
      <w:r w:rsidR="00517F30">
        <w:fldChar w:fldCharType="separate"/>
      </w:r>
      <w:r w:rsidR="00517F30">
        <w:rPr>
          <w:noProof/>
        </w:rPr>
        <w:t>[INSERT THEIR TITLE]</w:t>
      </w:r>
      <w:r w:rsidR="00517F30">
        <w:fldChar w:fldCharType="end"/>
      </w:r>
      <w:bookmarkEnd w:id="21"/>
      <w:r w:rsidR="00517F30">
        <w:t xml:space="preserve"> shown below, and on behalf of the City by </w:t>
      </w:r>
      <w:r w:rsidR="00517F30">
        <w:fldChar w:fldCharType="begin">
          <w:ffData>
            <w:name w:val="Text29"/>
            <w:enabled/>
            <w:calcOnExit w:val="0"/>
            <w:textInput>
              <w:default w:val="[INSERT CITY REPRESENTATIVE NAME]"/>
            </w:textInput>
          </w:ffData>
        </w:fldChar>
      </w:r>
      <w:bookmarkStart w:id="22" w:name="Text29"/>
      <w:r w:rsidR="00517F30">
        <w:instrText xml:space="preserve"> FORMTEXT </w:instrText>
      </w:r>
      <w:r w:rsidR="00517F30">
        <w:fldChar w:fldCharType="separate"/>
      </w:r>
      <w:r w:rsidR="00517F30">
        <w:rPr>
          <w:noProof/>
        </w:rPr>
        <w:t>[INSERT CITY REPRESENTATIVE NAME]</w:t>
      </w:r>
      <w:r w:rsidR="00517F30">
        <w:fldChar w:fldCharType="end"/>
      </w:r>
      <w:bookmarkEnd w:id="22"/>
      <w:r w:rsidR="00517F30">
        <w:t xml:space="preserve">, its </w:t>
      </w:r>
      <w:r w:rsidR="00517F30">
        <w:fldChar w:fldCharType="begin">
          <w:ffData>
            <w:name w:val="Text28"/>
            <w:enabled/>
            <w:calcOnExit w:val="0"/>
            <w:textInput>
              <w:default w:val="[INSERT THEIR TITLE]"/>
            </w:textInput>
          </w:ffData>
        </w:fldChar>
      </w:r>
      <w:r w:rsidR="00517F30">
        <w:instrText xml:space="preserve"> FORMTEXT </w:instrText>
      </w:r>
      <w:r w:rsidR="00517F30">
        <w:fldChar w:fldCharType="separate"/>
      </w:r>
      <w:r w:rsidR="00517F30">
        <w:rPr>
          <w:noProof/>
        </w:rPr>
        <w:t>[INSERT THEIR TITLE]</w:t>
      </w:r>
      <w:r w:rsidR="00517F30">
        <w:fldChar w:fldCharType="end"/>
      </w:r>
      <w:r w:rsidR="00517F30">
        <w:t xml:space="preserve">, thereto duly authorized this </w:t>
      </w:r>
      <w:bookmarkStart w:id="23" w:name="Text31"/>
      <w:r w:rsidR="00517F30">
        <w:fldChar w:fldCharType="begin">
          <w:ffData>
            <w:name w:val="Text31"/>
            <w:enabled/>
            <w:calcOnExit w:val="0"/>
            <w:textInput>
              <w:default w:val="[INSERT DAY]"/>
            </w:textInput>
          </w:ffData>
        </w:fldChar>
      </w:r>
      <w:r w:rsidR="00517F30">
        <w:instrText xml:space="preserve"> FORMTEXT </w:instrText>
      </w:r>
      <w:r w:rsidR="00517F30">
        <w:fldChar w:fldCharType="separate"/>
      </w:r>
      <w:r w:rsidR="00517F30">
        <w:rPr>
          <w:noProof/>
        </w:rPr>
        <w:t>[INSERT DAY]</w:t>
      </w:r>
      <w:r w:rsidR="00517F30">
        <w:fldChar w:fldCharType="end"/>
      </w:r>
      <w:bookmarkEnd w:id="23"/>
      <w:r w:rsidR="00517F30">
        <w:t xml:space="preserve"> day of </w:t>
      </w:r>
      <w:bookmarkStart w:id="24" w:name="Text30"/>
      <w:r w:rsidR="00517F30">
        <w:fldChar w:fldCharType="begin">
          <w:ffData>
            <w:name w:val="Text30"/>
            <w:enabled/>
            <w:calcOnExit w:val="0"/>
            <w:textInput>
              <w:default w:val="[INSERT MONTH]"/>
            </w:textInput>
          </w:ffData>
        </w:fldChar>
      </w:r>
      <w:r w:rsidR="00517F30">
        <w:instrText xml:space="preserve"> FORMTEXT </w:instrText>
      </w:r>
      <w:r w:rsidR="00517F30">
        <w:fldChar w:fldCharType="separate"/>
      </w:r>
      <w:r w:rsidR="00517F30">
        <w:rPr>
          <w:noProof/>
        </w:rPr>
        <w:t>[INSERT MONTH]</w:t>
      </w:r>
      <w:r w:rsidR="00517F30">
        <w:fldChar w:fldCharType="end"/>
      </w:r>
      <w:bookmarkEnd w:id="24"/>
      <w:r w:rsidR="00517F30">
        <w:t xml:space="preserve">, </w:t>
      </w:r>
      <w:bookmarkStart w:id="25" w:name="Text32"/>
      <w:r w:rsidR="00517F30">
        <w:fldChar w:fldCharType="begin">
          <w:ffData>
            <w:name w:val="Text32"/>
            <w:enabled/>
            <w:calcOnExit w:val="0"/>
            <w:textInput>
              <w:default w:val="[INSERT YEAR]"/>
            </w:textInput>
          </w:ffData>
        </w:fldChar>
      </w:r>
      <w:r w:rsidR="00517F30">
        <w:instrText xml:space="preserve"> FORMTEXT </w:instrText>
      </w:r>
      <w:r w:rsidR="00517F30">
        <w:fldChar w:fldCharType="separate"/>
      </w:r>
      <w:r w:rsidR="00517F30">
        <w:rPr>
          <w:noProof/>
        </w:rPr>
        <w:t>[INSERT YEAR]</w:t>
      </w:r>
      <w:r w:rsidR="00517F30">
        <w:fldChar w:fldCharType="end"/>
      </w:r>
      <w:bookmarkEnd w:id="25"/>
      <w:r w:rsidR="00517F30">
        <w:t>.</w:t>
      </w:r>
    </w:p>
    <w:p w14:paraId="52616274" w14:textId="77777777" w:rsidR="00517F30" w:rsidRDefault="00517F30" w:rsidP="00517F30">
      <w:pPr>
        <w:pStyle w:val="StyleContract1Bold"/>
        <w:jc w:val="left"/>
      </w:pPr>
    </w:p>
    <w:p w14:paraId="7D0AEBA1" w14:textId="77777777" w:rsidR="00517F30" w:rsidRDefault="00517F30" w:rsidP="00517F30">
      <w:pPr>
        <w:pStyle w:val="Contract2"/>
        <w:tabs>
          <w:tab w:val="left" w:pos="5040"/>
        </w:tabs>
        <w:rPr>
          <w:b/>
        </w:rPr>
      </w:pPr>
      <w:r>
        <w:rPr>
          <w:b/>
        </w:rPr>
        <w:t>ACCEPTED:</w:t>
      </w:r>
      <w:r>
        <w:rPr>
          <w:b/>
        </w:rPr>
        <w:tab/>
        <w:t>PROPOSED AND AGREED TO:</w:t>
      </w:r>
    </w:p>
    <w:p w14:paraId="26FE8A7B" w14:textId="77777777" w:rsidR="00517F30" w:rsidRDefault="00517F30" w:rsidP="00517F30">
      <w:pPr>
        <w:pStyle w:val="Contract2"/>
        <w:tabs>
          <w:tab w:val="left" w:pos="5040"/>
        </w:tabs>
      </w:pPr>
    </w:p>
    <w:p w14:paraId="0E13686E" w14:textId="2E47B764" w:rsidR="00517F30" w:rsidRDefault="00517F30" w:rsidP="00517F30">
      <w:pPr>
        <w:pStyle w:val="Contract2"/>
        <w:tabs>
          <w:tab w:val="left" w:pos="5040"/>
        </w:tabs>
      </w:pPr>
      <w:r>
        <w:t>CITY:</w:t>
      </w:r>
      <w:r>
        <w:tab/>
      </w:r>
      <w:r>
        <w:tab/>
      </w:r>
      <w:r w:rsidR="00020C73">
        <w:t>CONSULTING REPRESENTATIVE</w:t>
      </w:r>
      <w:r>
        <w:t>:</w:t>
      </w:r>
    </w:p>
    <w:p w14:paraId="1999EBFA" w14:textId="77777777" w:rsidR="00517F30" w:rsidRDefault="00517F30" w:rsidP="00517F30">
      <w:pPr>
        <w:pStyle w:val="Contract2"/>
        <w:tabs>
          <w:tab w:val="left" w:pos="5040"/>
        </w:tabs>
      </w:pPr>
    </w:p>
    <w:p w14:paraId="40FE8925" w14:textId="7C767547" w:rsidR="00517F30" w:rsidRDefault="00517F30" w:rsidP="00517F30">
      <w:pPr>
        <w:pStyle w:val="Contract2"/>
        <w:tabs>
          <w:tab w:val="left" w:pos="5040"/>
        </w:tabs>
      </w:pPr>
      <w:r>
        <w:t>CITY OF FRIENDSWOOD, TEXAS</w:t>
      </w:r>
      <w:r>
        <w:tab/>
      </w:r>
      <w:r w:rsidR="002F1BAC">
        <w:fldChar w:fldCharType="begin">
          <w:ffData>
            <w:name w:val="Text33"/>
            <w:enabled/>
            <w:calcOnExit w:val="0"/>
            <w:textInput>
              <w:default w:val="[INSERT CONSULTING FIRM]"/>
            </w:textInput>
          </w:ffData>
        </w:fldChar>
      </w:r>
      <w:bookmarkStart w:id="26" w:name="Text33"/>
      <w:r w:rsidR="002F1BAC">
        <w:instrText xml:space="preserve"> FORMTEXT </w:instrText>
      </w:r>
      <w:r w:rsidR="002F1BAC">
        <w:fldChar w:fldCharType="separate"/>
      </w:r>
      <w:r w:rsidR="002F1BAC">
        <w:rPr>
          <w:noProof/>
        </w:rPr>
        <w:t>[INSERT CONSULTING FIRM]</w:t>
      </w:r>
      <w:r w:rsidR="002F1BAC">
        <w:fldChar w:fldCharType="end"/>
      </w:r>
      <w:bookmarkEnd w:id="26"/>
    </w:p>
    <w:p w14:paraId="7FE03A89" w14:textId="77777777" w:rsidR="00517F30" w:rsidRDefault="00517F30" w:rsidP="00517F30">
      <w:pPr>
        <w:pStyle w:val="Contract2"/>
        <w:tabs>
          <w:tab w:val="left" w:pos="5040"/>
        </w:tabs>
      </w:pPr>
    </w:p>
    <w:p w14:paraId="5832A1C3" w14:textId="77777777" w:rsidR="00517F30" w:rsidRDefault="00517F30" w:rsidP="00517F30">
      <w:pPr>
        <w:pStyle w:val="Contract2"/>
        <w:tabs>
          <w:tab w:val="left" w:pos="5040"/>
        </w:tabs>
      </w:pPr>
    </w:p>
    <w:p w14:paraId="2974A9C1" w14:textId="77777777" w:rsidR="00517F30" w:rsidRDefault="00517F30" w:rsidP="00517F30">
      <w:pPr>
        <w:pStyle w:val="Contract2"/>
        <w:tabs>
          <w:tab w:val="left" w:pos="5040"/>
        </w:tabs>
      </w:pPr>
    </w:p>
    <w:p w14:paraId="7BA12AE0" w14:textId="77777777" w:rsidR="00517F30" w:rsidRDefault="00517F30" w:rsidP="00517F30">
      <w:pPr>
        <w:pStyle w:val="Contract2"/>
        <w:tabs>
          <w:tab w:val="left" w:pos="5040"/>
        </w:tabs>
      </w:pPr>
      <w:r>
        <w:t>______________________________</w:t>
      </w:r>
      <w:r>
        <w:tab/>
        <w:t>BY:  ___________________________</w:t>
      </w:r>
    </w:p>
    <w:p w14:paraId="70F6C470" w14:textId="77777777" w:rsidR="00517F30" w:rsidRDefault="00517F30" w:rsidP="00517F30">
      <w:pPr>
        <w:pStyle w:val="Contract2"/>
        <w:tabs>
          <w:tab w:val="left" w:pos="5040"/>
        </w:tabs>
      </w:pPr>
      <w:r>
        <w:t>MAYOR</w:t>
      </w:r>
      <w:r>
        <w:tab/>
      </w:r>
      <w:bookmarkStart w:id="27" w:name="Text34"/>
      <w:r>
        <w:fldChar w:fldCharType="begin">
          <w:ffData>
            <w:name w:val="Text34"/>
            <w:enabled/>
            <w:calcOnExit w:val="0"/>
            <w:textInput>
              <w:default w:val="[INSERT TITLE]"/>
            </w:textInput>
          </w:ffData>
        </w:fldChar>
      </w:r>
      <w:r>
        <w:instrText xml:space="preserve"> FORMTEXT </w:instrText>
      </w:r>
      <w:r>
        <w:fldChar w:fldCharType="separate"/>
      </w:r>
      <w:r>
        <w:rPr>
          <w:noProof/>
        </w:rPr>
        <w:t>[INSERT TITLE]</w:t>
      </w:r>
      <w:r>
        <w:fldChar w:fldCharType="end"/>
      </w:r>
      <w:bookmarkEnd w:id="27"/>
    </w:p>
    <w:p w14:paraId="45DB00A3" w14:textId="77777777" w:rsidR="00517F30" w:rsidRDefault="00517F30" w:rsidP="00517F30">
      <w:pPr>
        <w:pStyle w:val="Contract2"/>
        <w:tabs>
          <w:tab w:val="left" w:pos="5040"/>
        </w:tabs>
      </w:pPr>
    </w:p>
    <w:p w14:paraId="7DB4421B" w14:textId="77777777" w:rsidR="00517F30" w:rsidRDefault="00517F30" w:rsidP="00517F30">
      <w:pPr>
        <w:pStyle w:val="Contract2"/>
        <w:tabs>
          <w:tab w:val="left" w:pos="5040"/>
        </w:tabs>
      </w:pPr>
      <w:r>
        <w:t>DATE:  ________________________</w:t>
      </w:r>
      <w:r>
        <w:tab/>
        <w:t>DATE:  _________________________</w:t>
      </w:r>
    </w:p>
    <w:p w14:paraId="0758FE4C" w14:textId="77777777" w:rsidR="00517F30" w:rsidRDefault="00517F30" w:rsidP="00517F30">
      <w:pPr>
        <w:pStyle w:val="Contract2"/>
        <w:tabs>
          <w:tab w:val="left" w:pos="5040"/>
        </w:tabs>
      </w:pPr>
    </w:p>
    <w:p w14:paraId="7C206014" w14:textId="77777777" w:rsidR="00517F30" w:rsidRDefault="00517F30" w:rsidP="00517F30">
      <w:pPr>
        <w:pStyle w:val="Contract2"/>
        <w:tabs>
          <w:tab w:val="left" w:pos="5040"/>
        </w:tabs>
      </w:pPr>
    </w:p>
    <w:p w14:paraId="0112E17F" w14:textId="77777777" w:rsidR="00517F30" w:rsidRDefault="00517F30" w:rsidP="00517F30">
      <w:pPr>
        <w:pStyle w:val="Contract2"/>
        <w:tabs>
          <w:tab w:val="left" w:pos="5040"/>
        </w:tabs>
      </w:pPr>
    </w:p>
    <w:p w14:paraId="4C616CEC" w14:textId="77777777" w:rsidR="00517F30" w:rsidRDefault="00517F30" w:rsidP="00517F30">
      <w:pPr>
        <w:pStyle w:val="Contract2"/>
        <w:tabs>
          <w:tab w:val="left" w:pos="5040"/>
        </w:tabs>
        <w:rPr>
          <w:b/>
        </w:rPr>
      </w:pPr>
      <w:r>
        <w:rPr>
          <w:b/>
        </w:rPr>
        <w:t>ATTEST:</w:t>
      </w:r>
      <w:r>
        <w:rPr>
          <w:b/>
        </w:rPr>
        <w:tab/>
        <w:t>ATTEST:</w:t>
      </w:r>
    </w:p>
    <w:p w14:paraId="509C84E2" w14:textId="77777777" w:rsidR="00517F30" w:rsidRDefault="00517F30" w:rsidP="00517F30">
      <w:pPr>
        <w:pStyle w:val="Contract2"/>
        <w:tabs>
          <w:tab w:val="left" w:pos="5040"/>
        </w:tabs>
      </w:pPr>
    </w:p>
    <w:p w14:paraId="1FA2ADAB" w14:textId="77777777" w:rsidR="00517F30" w:rsidRDefault="00517F30" w:rsidP="00517F30">
      <w:pPr>
        <w:pStyle w:val="Contract2"/>
        <w:tabs>
          <w:tab w:val="left" w:pos="5040"/>
        </w:tabs>
      </w:pPr>
    </w:p>
    <w:p w14:paraId="3EED2B40" w14:textId="77777777" w:rsidR="00517F30" w:rsidRDefault="00517F30" w:rsidP="00517F30">
      <w:pPr>
        <w:pStyle w:val="Contract2"/>
        <w:tabs>
          <w:tab w:val="left" w:pos="5040"/>
        </w:tabs>
      </w:pPr>
      <w:r>
        <w:t>_____________________________</w:t>
      </w:r>
      <w:r>
        <w:tab/>
        <w:t xml:space="preserve">_______________________________  </w:t>
      </w:r>
    </w:p>
    <w:p w14:paraId="2BA0FD95" w14:textId="77777777" w:rsidR="00517F30" w:rsidRDefault="00517F30" w:rsidP="00517F30">
      <w:pPr>
        <w:pStyle w:val="Contract2"/>
        <w:tabs>
          <w:tab w:val="left" w:pos="5040"/>
        </w:tabs>
      </w:pPr>
      <w:r>
        <w:t>CITY SECRETARY</w:t>
      </w:r>
      <w:r>
        <w:tab/>
        <w:t>(OFFICER OR SECRETARY)</w:t>
      </w:r>
    </w:p>
    <w:p w14:paraId="5A2D13F8" w14:textId="77777777" w:rsidR="00517F30" w:rsidRDefault="00517F30" w:rsidP="00517F30">
      <w:pPr>
        <w:pStyle w:val="Contract2"/>
        <w:tabs>
          <w:tab w:val="left" w:pos="5040"/>
        </w:tabs>
      </w:pPr>
    </w:p>
    <w:p w14:paraId="0E63FEF1" w14:textId="77777777" w:rsidR="00517F30" w:rsidRDefault="00517F30" w:rsidP="00517F30">
      <w:pPr>
        <w:pStyle w:val="Contract2"/>
        <w:tabs>
          <w:tab w:val="left" w:pos="5040"/>
        </w:tabs>
      </w:pPr>
    </w:p>
    <w:p w14:paraId="2D3821F8" w14:textId="77777777" w:rsidR="00517F30" w:rsidRDefault="00517F30" w:rsidP="00517F30">
      <w:pPr>
        <w:pStyle w:val="Contract2"/>
        <w:tabs>
          <w:tab w:val="left" w:pos="5040"/>
        </w:tabs>
        <w:rPr>
          <w:b/>
        </w:rPr>
      </w:pPr>
      <w:r>
        <w:rPr>
          <w:b/>
        </w:rPr>
        <w:t>APPROVED AS TO FORM:</w:t>
      </w:r>
    </w:p>
    <w:p w14:paraId="5D7BE655" w14:textId="77777777" w:rsidR="00517F30" w:rsidRDefault="00517F30" w:rsidP="00517F30">
      <w:pPr>
        <w:pStyle w:val="Contract2"/>
        <w:tabs>
          <w:tab w:val="left" w:pos="5040"/>
        </w:tabs>
        <w:rPr>
          <w:b/>
        </w:rPr>
      </w:pPr>
    </w:p>
    <w:p w14:paraId="75403067" w14:textId="77777777" w:rsidR="00517F30" w:rsidRDefault="00517F30" w:rsidP="00517F30">
      <w:pPr>
        <w:pStyle w:val="Contract2"/>
        <w:tabs>
          <w:tab w:val="left" w:pos="5040"/>
        </w:tabs>
      </w:pPr>
    </w:p>
    <w:p w14:paraId="3A8DE457" w14:textId="77777777" w:rsidR="00517F30" w:rsidRDefault="00517F30" w:rsidP="00517F30">
      <w:pPr>
        <w:pStyle w:val="Contract2"/>
        <w:tabs>
          <w:tab w:val="left" w:pos="5040"/>
        </w:tabs>
      </w:pPr>
      <w:r>
        <w:t>_____________________________</w:t>
      </w:r>
    </w:p>
    <w:p w14:paraId="707DC06F" w14:textId="77777777" w:rsidR="00517F30" w:rsidRDefault="00517F30" w:rsidP="00517F30">
      <w:pPr>
        <w:pStyle w:val="Contract2"/>
        <w:tabs>
          <w:tab w:val="left" w:pos="5040"/>
        </w:tabs>
      </w:pPr>
      <w:r>
        <w:t>CITY ATTORNEY</w:t>
      </w:r>
    </w:p>
    <w:p w14:paraId="234C5292" w14:textId="77777777" w:rsidR="00517F30" w:rsidRDefault="00517F30" w:rsidP="00517F30">
      <w:pPr>
        <w:pStyle w:val="Contract2"/>
        <w:tabs>
          <w:tab w:val="left" w:pos="5040"/>
        </w:tabs>
      </w:pPr>
    </w:p>
    <w:p w14:paraId="42086269" w14:textId="77777777" w:rsidR="00517F30" w:rsidRDefault="00517F30" w:rsidP="00517F30">
      <w:pPr>
        <w:pStyle w:val="Contract2"/>
        <w:tabs>
          <w:tab w:val="left" w:pos="5040"/>
        </w:tabs>
      </w:pPr>
    </w:p>
    <w:p w14:paraId="56B438E6" w14:textId="77777777" w:rsidR="00517F30" w:rsidRDefault="00517F30" w:rsidP="00517F30">
      <w:pPr>
        <w:pStyle w:val="Contract2"/>
        <w:tabs>
          <w:tab w:val="left" w:pos="5040"/>
        </w:tabs>
        <w:jc w:val="center"/>
        <w:rPr>
          <w:b/>
          <w:bCs/>
        </w:rPr>
      </w:pPr>
      <w:r>
        <w:rPr>
          <w:b/>
          <w:bCs/>
        </w:rPr>
        <w:t>END OF DOCUMENT</w:t>
      </w:r>
    </w:p>
    <w:p w14:paraId="5AF7B8D4" w14:textId="77777777" w:rsidR="00517F30" w:rsidRDefault="00517F30" w:rsidP="00517F30">
      <w:pPr>
        <w:pStyle w:val="Contract2"/>
      </w:pPr>
    </w:p>
    <w:p w14:paraId="249C6A14" w14:textId="6C7A7EB8" w:rsidR="00527A52" w:rsidRDefault="00527A52" w:rsidP="00517F30">
      <w:pPr>
        <w:pStyle w:val="Contract2"/>
      </w:pPr>
    </w:p>
    <w:p w14:paraId="2F08BECB" w14:textId="77777777" w:rsidR="00133CE6" w:rsidRPr="00133CE6" w:rsidRDefault="00133CE6" w:rsidP="00133CE6"/>
    <w:p w14:paraId="088D5E91" w14:textId="77777777" w:rsidR="00133CE6" w:rsidRPr="00133CE6" w:rsidRDefault="00133CE6" w:rsidP="00133CE6"/>
    <w:p w14:paraId="4AE2E71D" w14:textId="77777777" w:rsidR="00133CE6" w:rsidRDefault="00133CE6" w:rsidP="00133CE6">
      <w:pPr>
        <w:rPr>
          <w:rFonts w:ascii="Arial" w:hAnsi="Arial"/>
          <w:b w:val="0"/>
          <w:i w:val="0"/>
          <w:color w:val="000000"/>
          <w:sz w:val="24"/>
          <w:szCs w:val="24"/>
        </w:rPr>
      </w:pPr>
    </w:p>
    <w:p w14:paraId="29C8E2E8" w14:textId="1AB5B2BA" w:rsidR="00133CE6" w:rsidRPr="00133CE6" w:rsidRDefault="00133CE6" w:rsidP="00133CE6">
      <w:pPr>
        <w:tabs>
          <w:tab w:val="left" w:pos="960"/>
        </w:tabs>
      </w:pPr>
      <w:r>
        <w:tab/>
      </w:r>
    </w:p>
    <w:sectPr w:rsidR="00133CE6" w:rsidRPr="00133CE6" w:rsidSect="00BE6F0C">
      <w:headerReference w:type="even" r:id="rId12"/>
      <w:headerReference w:type="first" r:id="rId13"/>
      <w:type w:val="continuous"/>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069A7" w14:textId="77777777" w:rsidR="00EA5A19" w:rsidRDefault="00EA5A19">
      <w:r>
        <w:separator/>
      </w:r>
    </w:p>
    <w:p w14:paraId="7001F638" w14:textId="77777777" w:rsidR="00EA5A19" w:rsidRDefault="00EA5A19"/>
    <w:p w14:paraId="164FB849" w14:textId="77777777" w:rsidR="00EA5A19" w:rsidRDefault="00EA5A19"/>
    <w:p w14:paraId="0B5D7867" w14:textId="77777777" w:rsidR="00EA5A19" w:rsidRDefault="00EA5A19"/>
  </w:endnote>
  <w:endnote w:type="continuationSeparator" w:id="0">
    <w:p w14:paraId="17D35057" w14:textId="77777777" w:rsidR="00EA5A19" w:rsidRDefault="00EA5A19">
      <w:r>
        <w:continuationSeparator/>
      </w:r>
    </w:p>
    <w:p w14:paraId="20BDD5DA" w14:textId="77777777" w:rsidR="00EA5A19" w:rsidRDefault="00EA5A19"/>
    <w:p w14:paraId="2DC1C12C" w14:textId="77777777" w:rsidR="00EA5A19" w:rsidRDefault="00EA5A19"/>
    <w:p w14:paraId="7D1C7891" w14:textId="77777777" w:rsidR="00EA5A19" w:rsidRDefault="00EA5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4F16" w14:textId="53DE3DF1" w:rsidR="00280D64" w:rsidRPr="000D30C1" w:rsidRDefault="00C55CA6" w:rsidP="000D30C1">
    <w:pPr>
      <w:pStyle w:val="Footer"/>
      <w:tabs>
        <w:tab w:val="clear" w:pos="4320"/>
        <w:tab w:val="clear" w:pos="8640"/>
        <w:tab w:val="right" w:pos="9360"/>
      </w:tabs>
      <w:jc w:val="center"/>
      <w:rPr>
        <w:rFonts w:ascii="Arial" w:hAnsi="Arial"/>
      </w:rPr>
    </w:pPr>
    <w:r>
      <w:rPr>
        <w:rFonts w:ascii="Arial" w:hAnsi="Arial"/>
      </w:rPr>
      <w:t>00215</w:t>
    </w:r>
    <w:r w:rsidR="00280D64" w:rsidRPr="000D30C1">
      <w:rPr>
        <w:rFonts w:ascii="Arial" w:hAnsi="Arial"/>
      </w:rPr>
      <w:t>-</w:t>
    </w:r>
    <w:r w:rsidR="00280D64" w:rsidRPr="000D30C1">
      <w:rPr>
        <w:rStyle w:val="PageNumber"/>
        <w:rFonts w:ascii="Arial" w:hAnsi="Arial"/>
      </w:rPr>
      <w:fldChar w:fldCharType="begin"/>
    </w:r>
    <w:r w:rsidR="00280D64" w:rsidRPr="000D30C1">
      <w:rPr>
        <w:rStyle w:val="PageNumber"/>
        <w:rFonts w:ascii="Arial" w:hAnsi="Arial"/>
      </w:rPr>
      <w:instrText xml:space="preserve"> PAGE </w:instrText>
    </w:r>
    <w:r w:rsidR="00280D64" w:rsidRPr="000D30C1">
      <w:rPr>
        <w:rStyle w:val="PageNumber"/>
        <w:rFonts w:ascii="Arial" w:hAnsi="Arial"/>
      </w:rPr>
      <w:fldChar w:fldCharType="separate"/>
    </w:r>
    <w:r w:rsidR="00FA2D93">
      <w:rPr>
        <w:rStyle w:val="PageNumber"/>
        <w:rFonts w:ascii="Arial" w:hAnsi="Arial"/>
        <w:noProof/>
      </w:rPr>
      <w:t>5</w:t>
    </w:r>
    <w:r w:rsidR="00280D64" w:rsidRPr="000D30C1">
      <w:rPr>
        <w:rStyle w:val="PageNumber"/>
        <w:rFonts w:ascii="Arial" w:hAnsi="Arial"/>
      </w:rPr>
      <w:fldChar w:fldCharType="end"/>
    </w:r>
  </w:p>
  <w:p w14:paraId="23D9021E" w14:textId="39E75AC0" w:rsidR="00280D64" w:rsidRPr="000D30C1" w:rsidRDefault="00280D64" w:rsidP="00D96595">
    <w:pPr>
      <w:pStyle w:val="Footer"/>
      <w:tabs>
        <w:tab w:val="clear" w:pos="4320"/>
        <w:tab w:val="clear" w:pos="8640"/>
        <w:tab w:val="right" w:pos="9360"/>
      </w:tabs>
      <w:rPr>
        <w:rFonts w:ascii="Arial" w:hAnsi="Arial"/>
        <w:sz w:val="20"/>
        <w:szCs w:val="20"/>
      </w:rPr>
    </w:pPr>
    <w:r>
      <w:rPr>
        <w:rFonts w:ascii="Arial" w:hAnsi="Arial"/>
        <w:sz w:val="20"/>
        <w:szCs w:val="20"/>
      </w:rPr>
      <w:t>City of Friendswood</w:t>
    </w:r>
    <w:r>
      <w:rPr>
        <w:rFonts w:ascii="Arial" w:hAnsi="Arial"/>
        <w:sz w:val="20"/>
        <w:szCs w:val="20"/>
      </w:rPr>
      <w:tab/>
      <w:t xml:space="preserve">Revised:  </w:t>
    </w:r>
    <w:r w:rsidR="00C55CA6">
      <w:rPr>
        <w:rFonts w:ascii="Arial" w:hAnsi="Arial"/>
        <w:sz w:val="20"/>
        <w:szCs w:val="20"/>
      </w:rPr>
      <w:t>May 27,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485AF" w14:textId="77777777" w:rsidR="00EA5A19" w:rsidRDefault="00EA5A19">
      <w:r>
        <w:separator/>
      </w:r>
    </w:p>
    <w:p w14:paraId="03295582" w14:textId="77777777" w:rsidR="00EA5A19" w:rsidRDefault="00EA5A19"/>
    <w:p w14:paraId="63C201EA" w14:textId="77777777" w:rsidR="00EA5A19" w:rsidRDefault="00EA5A19"/>
    <w:p w14:paraId="24D055DD" w14:textId="77777777" w:rsidR="00EA5A19" w:rsidRDefault="00EA5A19"/>
  </w:footnote>
  <w:footnote w:type="continuationSeparator" w:id="0">
    <w:p w14:paraId="6B30FD1A" w14:textId="77777777" w:rsidR="00EA5A19" w:rsidRDefault="00EA5A19">
      <w:r>
        <w:continuationSeparator/>
      </w:r>
    </w:p>
    <w:p w14:paraId="516ABD30" w14:textId="77777777" w:rsidR="00EA5A19" w:rsidRDefault="00EA5A19"/>
    <w:p w14:paraId="06E8C643" w14:textId="77777777" w:rsidR="00EA5A19" w:rsidRDefault="00EA5A19"/>
    <w:p w14:paraId="2B0ABA6E" w14:textId="77777777" w:rsidR="00EA5A19" w:rsidRDefault="00EA5A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931C" w14:textId="1037CDAB" w:rsidR="00D00078" w:rsidRDefault="00D00078" w:rsidP="00D00078">
    <w:pPr>
      <w:pStyle w:val="Header"/>
      <w:tabs>
        <w:tab w:val="clear" w:pos="4320"/>
        <w:tab w:val="clear" w:pos="8640"/>
        <w:tab w:val="right" w:pos="9360"/>
      </w:tabs>
      <w:rPr>
        <w:rFonts w:ascii="Arial" w:hAnsi="Arial"/>
      </w:rPr>
    </w:pPr>
    <w:r>
      <w:rPr>
        <w:rFonts w:ascii="Arial" w:hAnsi="Arial"/>
      </w:rPr>
      <w:t>CITY OF FRIENDSWOOD</w:t>
    </w:r>
    <w:r>
      <w:rPr>
        <w:rFonts w:ascii="Arial" w:hAnsi="Arial"/>
      </w:rPr>
      <w:tab/>
    </w:r>
    <w:r w:rsidR="008B7779">
      <w:rPr>
        <w:rFonts w:ascii="Arial" w:hAnsi="Arial"/>
        <w:b w:val="0"/>
      </w:rPr>
      <w:t>CONSULTING</w:t>
    </w:r>
    <w:r>
      <w:rPr>
        <w:rFonts w:ascii="Arial" w:hAnsi="Arial"/>
        <w:b w:val="0"/>
      </w:rPr>
      <w:t xml:space="preserve"> </w:t>
    </w:r>
  </w:p>
  <w:p w14:paraId="0CA5738A" w14:textId="77777777" w:rsidR="00D00078" w:rsidRDefault="00D00078" w:rsidP="00D00078">
    <w:pPr>
      <w:pStyle w:val="Header"/>
      <w:tabs>
        <w:tab w:val="clear" w:pos="4320"/>
        <w:tab w:val="clear" w:pos="8640"/>
        <w:tab w:val="right" w:pos="9360"/>
      </w:tabs>
      <w:rPr>
        <w:rFonts w:ascii="Arial" w:hAnsi="Arial"/>
        <w:sz w:val="28"/>
        <w:szCs w:val="28"/>
      </w:rPr>
    </w:pPr>
    <w:r>
      <w:pict w14:anchorId="697C0C52">
        <v:rect id="Rectangle 1" o:spid="_x0000_s1025" style="position:absolute;margin-left:0;margin-top:66.3pt;width:468pt;height:.95pt;z-index:-1;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" o:allowincell="f" fillcolor="black" stroked="f" strokeweight="0">
          <w10:wrap anchory="page"/>
          <w10:anchorlock/>
        </v:rect>
      </w:pict>
    </w:r>
    <w:r>
      <w:rPr>
        <w:rFonts w:ascii="Arial" w:hAnsi="Arial"/>
      </w:rPr>
      <w:t>STANDARD CONTRACT AGREEMENT</w:t>
    </w:r>
    <w:r>
      <w:rPr>
        <w:rFonts w:ascii="Arial" w:hAnsi="Arial"/>
        <w:b w:val="0"/>
        <w:i w:val="0"/>
      </w:rPr>
      <w:tab/>
    </w:r>
    <w:r>
      <w:rPr>
        <w:rFonts w:ascii="Arial" w:hAnsi="Arial"/>
        <w:b w:val="0"/>
      </w:rPr>
      <w:t>SERVICES</w:t>
    </w:r>
  </w:p>
  <w:p w14:paraId="6E60C2A9" w14:textId="4983EE5E" w:rsidR="00280D64" w:rsidRPr="003527A4" w:rsidRDefault="00280D64" w:rsidP="00D96595">
    <w:pPr>
      <w:pStyle w:val="Header"/>
      <w:tabs>
        <w:tab w:val="clear" w:pos="4320"/>
        <w:tab w:val="clear" w:pos="8640"/>
        <w:tab w:val="right" w:pos="9360"/>
      </w:tabs>
    </w:pPr>
    <w:r w:rsidRPr="003527A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3450" w14:textId="42B62564" w:rsidR="00280D64" w:rsidRDefault="00280D64">
    <w:pPr>
      <w:pStyle w:val="Header"/>
    </w:pPr>
  </w:p>
  <w:p w14:paraId="237ACE63" w14:textId="77777777" w:rsidR="00280D64" w:rsidRDefault="00280D64"/>
  <w:p w14:paraId="394C600A" w14:textId="77777777" w:rsidR="00280D64" w:rsidRDefault="00280D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438BA" w14:textId="404F7130" w:rsidR="00280D64" w:rsidRDefault="00280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BF877C"/>
    <w:multiLevelType w:val="hybridMultilevel"/>
    <w:tmpl w:val="BCEDFB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EA966A"/>
    <w:multiLevelType w:val="hybridMultilevel"/>
    <w:tmpl w:val="DFAA2096"/>
    <w:lvl w:ilvl="0" w:tplc="D7103AD4">
      <w:start w:val="1"/>
      <w:numFmt w:val="decimal"/>
      <w:lvlText w:val="%1"/>
      <w:lvlJc w:val="left"/>
      <w:pPr>
        <w:tabs>
          <w:tab w:val="num" w:pos="0"/>
        </w:tabs>
        <w:ind w:left="216" w:hanging="216"/>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82676"/>
    <w:multiLevelType w:val="singleLevel"/>
    <w:tmpl w:val="88862346"/>
    <w:lvl w:ilvl="0">
      <w:start w:val="1"/>
      <w:numFmt w:val="lowerLetter"/>
      <w:lvlText w:val="%1."/>
      <w:lvlJc w:val="left"/>
      <w:pPr>
        <w:tabs>
          <w:tab w:val="num" w:pos="1020"/>
        </w:tabs>
        <w:ind w:left="1020" w:hanging="360"/>
      </w:pPr>
      <w:rPr>
        <w:rFonts w:hint="default"/>
      </w:rPr>
    </w:lvl>
  </w:abstractNum>
  <w:abstractNum w:abstractNumId="3" w15:restartNumberingAfterBreak="0">
    <w:nsid w:val="0B8E7454"/>
    <w:multiLevelType w:val="singleLevel"/>
    <w:tmpl w:val="29645BCE"/>
    <w:lvl w:ilvl="0">
      <w:start w:val="1"/>
      <w:numFmt w:val="decimal"/>
      <w:lvlText w:val="%1."/>
      <w:lvlJc w:val="left"/>
      <w:pPr>
        <w:tabs>
          <w:tab w:val="num" w:pos="720"/>
        </w:tabs>
        <w:ind w:left="720" w:hanging="360"/>
      </w:pPr>
      <w:rPr>
        <w:rFonts w:hint="default"/>
        <w:b/>
      </w:rPr>
    </w:lvl>
  </w:abstractNum>
  <w:abstractNum w:abstractNumId="4" w15:restartNumberingAfterBreak="0">
    <w:nsid w:val="107A47C8"/>
    <w:multiLevelType w:val="singleLevel"/>
    <w:tmpl w:val="6CDEED8C"/>
    <w:lvl w:ilvl="0">
      <w:start w:val="10"/>
      <w:numFmt w:val="decimal"/>
      <w:lvlText w:val="(%1)"/>
      <w:lvlJc w:val="left"/>
      <w:pPr>
        <w:tabs>
          <w:tab w:val="num" w:pos="1275"/>
        </w:tabs>
        <w:ind w:left="1275" w:hanging="555"/>
      </w:pPr>
      <w:rPr>
        <w:rFonts w:hint="default"/>
      </w:rPr>
    </w:lvl>
  </w:abstractNum>
  <w:abstractNum w:abstractNumId="5" w15:restartNumberingAfterBreak="0">
    <w:nsid w:val="1107647A"/>
    <w:multiLevelType w:val="hybridMultilevel"/>
    <w:tmpl w:val="08A285EC"/>
    <w:lvl w:ilvl="0" w:tplc="085612AE">
      <w:start w:val="10"/>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693300D"/>
    <w:multiLevelType w:val="singleLevel"/>
    <w:tmpl w:val="0409000F"/>
    <w:lvl w:ilvl="0">
      <w:start w:val="6"/>
      <w:numFmt w:val="decimal"/>
      <w:lvlText w:val="%1."/>
      <w:lvlJc w:val="left"/>
      <w:pPr>
        <w:tabs>
          <w:tab w:val="num" w:pos="360"/>
        </w:tabs>
        <w:ind w:left="360" w:hanging="360"/>
      </w:pPr>
      <w:rPr>
        <w:rFonts w:hint="default"/>
        <w:u w:val="none"/>
      </w:rPr>
    </w:lvl>
  </w:abstractNum>
  <w:abstractNum w:abstractNumId="7" w15:restartNumberingAfterBreak="0">
    <w:nsid w:val="19BD7ABC"/>
    <w:multiLevelType w:val="hybridMultilevel"/>
    <w:tmpl w:val="70C800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DC40D9E"/>
    <w:multiLevelType w:val="singleLevel"/>
    <w:tmpl w:val="F81E4D50"/>
    <w:lvl w:ilvl="0">
      <w:start w:val="17"/>
      <w:numFmt w:val="decimal"/>
      <w:lvlText w:val="%1."/>
      <w:lvlJc w:val="left"/>
      <w:pPr>
        <w:tabs>
          <w:tab w:val="num" w:pos="600"/>
        </w:tabs>
        <w:ind w:left="600" w:hanging="420"/>
      </w:pPr>
      <w:rPr>
        <w:rFonts w:hint="default"/>
        <w:b/>
        <w:u w:val="none"/>
      </w:rPr>
    </w:lvl>
  </w:abstractNum>
  <w:abstractNum w:abstractNumId="9" w15:restartNumberingAfterBreak="0">
    <w:nsid w:val="20EB0F0C"/>
    <w:multiLevelType w:val="multilevel"/>
    <w:tmpl w:val="2886D4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D63D2A"/>
    <w:multiLevelType w:val="hybridMultilevel"/>
    <w:tmpl w:val="436A9E2A"/>
    <w:lvl w:ilvl="0" w:tplc="65004E8A">
      <w:start w:val="1"/>
      <w:numFmt w:val="upperLetter"/>
      <w:lvlText w:val="%1."/>
      <w:lvlJc w:val="left"/>
      <w:pPr>
        <w:tabs>
          <w:tab w:val="num" w:pos="1080"/>
        </w:tabs>
        <w:ind w:left="1080" w:hanging="360"/>
      </w:pPr>
      <w:rPr>
        <w:rFonts w:hint="default"/>
      </w:rPr>
    </w:lvl>
    <w:lvl w:ilvl="1" w:tplc="88B6465A">
      <w:start w:val="1"/>
      <w:numFmt w:val="decimal"/>
      <w:lvlText w:val="%2."/>
      <w:lvlJc w:val="left"/>
      <w:pPr>
        <w:tabs>
          <w:tab w:val="num" w:pos="1800"/>
        </w:tabs>
        <w:ind w:left="1800" w:hanging="360"/>
      </w:pPr>
      <w:rPr>
        <w:rFonts w:hint="default"/>
      </w:rPr>
    </w:lvl>
    <w:lvl w:ilvl="2" w:tplc="4B7E9C3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88E04DB"/>
    <w:multiLevelType w:val="hybridMultilevel"/>
    <w:tmpl w:val="C2C6ADFE"/>
    <w:lvl w:ilvl="0" w:tplc="D7103AD4">
      <w:start w:val="1"/>
      <w:numFmt w:val="decimal"/>
      <w:lvlText w:val="%1"/>
      <w:lvlJc w:val="left"/>
      <w:pPr>
        <w:tabs>
          <w:tab w:val="num" w:pos="0"/>
        </w:tabs>
        <w:ind w:left="216" w:hanging="216"/>
      </w:pPr>
      <w:rPr>
        <w:rFonts w:hint="default"/>
      </w:rPr>
    </w:lvl>
    <w:lvl w:ilvl="1" w:tplc="71AEB3D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A361A1"/>
    <w:multiLevelType w:val="singleLevel"/>
    <w:tmpl w:val="3A5A1856"/>
    <w:lvl w:ilvl="0">
      <w:start w:val="16"/>
      <w:numFmt w:val="decimal"/>
      <w:lvlText w:val="%1."/>
      <w:lvlJc w:val="left"/>
      <w:pPr>
        <w:tabs>
          <w:tab w:val="num" w:pos="600"/>
        </w:tabs>
        <w:ind w:left="600" w:hanging="420"/>
      </w:pPr>
      <w:rPr>
        <w:rFonts w:hint="default"/>
        <w:b/>
        <w:u w:val="none"/>
      </w:rPr>
    </w:lvl>
  </w:abstractNum>
  <w:abstractNum w:abstractNumId="13" w15:restartNumberingAfterBreak="0">
    <w:nsid w:val="37125A9A"/>
    <w:multiLevelType w:val="singleLevel"/>
    <w:tmpl w:val="C41E4178"/>
    <w:lvl w:ilvl="0">
      <w:start w:val="13"/>
      <w:numFmt w:val="decimal"/>
      <w:lvlText w:val="%1."/>
      <w:lvlJc w:val="left"/>
      <w:pPr>
        <w:tabs>
          <w:tab w:val="num" w:pos="510"/>
        </w:tabs>
        <w:ind w:left="510" w:hanging="420"/>
      </w:pPr>
      <w:rPr>
        <w:rFonts w:hint="default"/>
        <w:b/>
        <w:u w:val="none"/>
      </w:rPr>
    </w:lvl>
  </w:abstractNum>
  <w:abstractNum w:abstractNumId="14" w15:restartNumberingAfterBreak="0">
    <w:nsid w:val="3DF649FA"/>
    <w:multiLevelType w:val="singleLevel"/>
    <w:tmpl w:val="73E246DC"/>
    <w:lvl w:ilvl="0">
      <w:start w:val="10"/>
      <w:numFmt w:val="decimal"/>
      <w:lvlText w:val="%1."/>
      <w:lvlJc w:val="left"/>
      <w:pPr>
        <w:tabs>
          <w:tab w:val="num" w:pos="420"/>
        </w:tabs>
        <w:ind w:left="420" w:hanging="420"/>
      </w:pPr>
      <w:rPr>
        <w:rFonts w:hint="default"/>
        <w:b/>
        <w:u w:val="none"/>
      </w:rPr>
    </w:lvl>
  </w:abstractNum>
  <w:abstractNum w:abstractNumId="15" w15:restartNumberingAfterBreak="0">
    <w:nsid w:val="42A62C54"/>
    <w:multiLevelType w:val="singleLevel"/>
    <w:tmpl w:val="AEB87408"/>
    <w:lvl w:ilvl="0">
      <w:start w:val="9"/>
      <w:numFmt w:val="decimal"/>
      <w:lvlText w:val="%1."/>
      <w:lvlJc w:val="left"/>
      <w:pPr>
        <w:tabs>
          <w:tab w:val="num" w:pos="360"/>
        </w:tabs>
        <w:ind w:left="360" w:hanging="360"/>
      </w:pPr>
      <w:rPr>
        <w:rFonts w:hint="default"/>
        <w:b/>
        <w:u w:val="none"/>
      </w:rPr>
    </w:lvl>
  </w:abstractNum>
  <w:abstractNum w:abstractNumId="16" w15:restartNumberingAfterBreak="0">
    <w:nsid w:val="450346E5"/>
    <w:multiLevelType w:val="singleLevel"/>
    <w:tmpl w:val="1C4CF1AE"/>
    <w:lvl w:ilvl="0">
      <w:start w:val="1"/>
      <w:numFmt w:val="decimal"/>
      <w:lvlText w:val="(%1)"/>
      <w:lvlJc w:val="left"/>
      <w:pPr>
        <w:tabs>
          <w:tab w:val="num" w:pos="1410"/>
        </w:tabs>
        <w:ind w:left="1410" w:hanging="705"/>
      </w:pPr>
      <w:rPr>
        <w:rFonts w:hint="default"/>
      </w:rPr>
    </w:lvl>
  </w:abstractNum>
  <w:abstractNum w:abstractNumId="17" w15:restartNumberingAfterBreak="0">
    <w:nsid w:val="59723FD0"/>
    <w:multiLevelType w:val="singleLevel"/>
    <w:tmpl w:val="B5A27DC8"/>
    <w:lvl w:ilvl="0">
      <w:start w:val="2"/>
      <w:numFmt w:val="decimal"/>
      <w:lvlText w:val="%1."/>
      <w:lvlJc w:val="left"/>
      <w:pPr>
        <w:tabs>
          <w:tab w:val="num" w:pos="1080"/>
        </w:tabs>
        <w:ind w:left="1080" w:hanging="375"/>
      </w:pPr>
      <w:rPr>
        <w:rFonts w:hint="default"/>
      </w:rPr>
    </w:lvl>
  </w:abstractNum>
  <w:abstractNum w:abstractNumId="18" w15:restartNumberingAfterBreak="0">
    <w:nsid w:val="5A5B0BED"/>
    <w:multiLevelType w:val="singleLevel"/>
    <w:tmpl w:val="866ECA1E"/>
    <w:lvl w:ilvl="0">
      <w:start w:val="1"/>
      <w:numFmt w:val="lowerLetter"/>
      <w:lvlText w:val="(%1)"/>
      <w:lvlJc w:val="left"/>
      <w:pPr>
        <w:tabs>
          <w:tab w:val="num" w:pos="2160"/>
        </w:tabs>
        <w:ind w:left="2160" w:hanging="540"/>
      </w:pPr>
      <w:rPr>
        <w:rFonts w:hint="default"/>
      </w:rPr>
    </w:lvl>
  </w:abstractNum>
  <w:abstractNum w:abstractNumId="19" w15:restartNumberingAfterBreak="0">
    <w:nsid w:val="5A890EEA"/>
    <w:multiLevelType w:val="singleLevel"/>
    <w:tmpl w:val="6A5A78C8"/>
    <w:lvl w:ilvl="0">
      <w:start w:val="18"/>
      <w:numFmt w:val="decimal"/>
      <w:lvlText w:val="%1."/>
      <w:lvlJc w:val="left"/>
      <w:pPr>
        <w:tabs>
          <w:tab w:val="num" w:pos="420"/>
        </w:tabs>
        <w:ind w:left="420" w:hanging="420"/>
      </w:pPr>
      <w:rPr>
        <w:rFonts w:hint="default"/>
        <w:b/>
        <w:u w:val="none"/>
      </w:rPr>
    </w:lvl>
  </w:abstractNum>
  <w:abstractNum w:abstractNumId="20" w15:restartNumberingAfterBreak="0">
    <w:nsid w:val="61874D03"/>
    <w:multiLevelType w:val="hybridMultilevel"/>
    <w:tmpl w:val="3B0C9C20"/>
    <w:lvl w:ilvl="0" w:tplc="B4F46252">
      <w:start w:val="2"/>
      <w:numFmt w:val="upperLetter"/>
      <w:lvlText w:val="%1."/>
      <w:lvlJc w:val="left"/>
      <w:pPr>
        <w:tabs>
          <w:tab w:val="num" w:pos="1440"/>
        </w:tabs>
        <w:ind w:left="1440" w:hanging="720"/>
      </w:pPr>
      <w:rPr>
        <w:rFonts w:hint="default"/>
      </w:rPr>
    </w:lvl>
    <w:lvl w:ilvl="1" w:tplc="07383D8E">
      <w:start w:val="1"/>
      <w:numFmt w:val="decimal"/>
      <w:lvlText w:val="%2."/>
      <w:lvlJc w:val="left"/>
      <w:pPr>
        <w:tabs>
          <w:tab w:val="num" w:pos="1800"/>
        </w:tabs>
        <w:ind w:left="1800" w:hanging="360"/>
      </w:pPr>
      <w:rPr>
        <w:rFonts w:hint="default"/>
        <w:color w:val="00000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76F53FB"/>
    <w:multiLevelType w:val="hybridMultilevel"/>
    <w:tmpl w:val="890404B6"/>
    <w:lvl w:ilvl="0" w:tplc="7EA4C61A">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94719EC"/>
    <w:multiLevelType w:val="singleLevel"/>
    <w:tmpl w:val="71ECD9B0"/>
    <w:lvl w:ilvl="0">
      <w:start w:val="5"/>
      <w:numFmt w:val="decimal"/>
      <w:lvlText w:val=""/>
      <w:lvlJc w:val="left"/>
      <w:pPr>
        <w:tabs>
          <w:tab w:val="num" w:pos="360"/>
        </w:tabs>
        <w:ind w:left="360" w:hanging="360"/>
      </w:pPr>
      <w:rPr>
        <w:rFonts w:hint="default"/>
        <w:u w:val="none"/>
      </w:rPr>
    </w:lvl>
  </w:abstractNum>
  <w:abstractNum w:abstractNumId="23" w15:restartNumberingAfterBreak="0">
    <w:nsid w:val="6ED3769B"/>
    <w:multiLevelType w:val="singleLevel"/>
    <w:tmpl w:val="D440265E"/>
    <w:lvl w:ilvl="0">
      <w:start w:val="2"/>
      <w:numFmt w:val="upperLetter"/>
      <w:lvlText w:val="%1."/>
      <w:lvlJc w:val="left"/>
      <w:pPr>
        <w:tabs>
          <w:tab w:val="num" w:pos="780"/>
        </w:tabs>
        <w:ind w:left="780" w:hanging="360"/>
      </w:pPr>
      <w:rPr>
        <w:rFonts w:hint="default"/>
      </w:rPr>
    </w:lvl>
  </w:abstractNum>
  <w:abstractNum w:abstractNumId="24" w15:restartNumberingAfterBreak="0">
    <w:nsid w:val="71F6374E"/>
    <w:multiLevelType w:val="hybridMultilevel"/>
    <w:tmpl w:val="D5DC1808"/>
    <w:lvl w:ilvl="0" w:tplc="CFC0913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72F26E76"/>
    <w:multiLevelType w:val="singleLevel"/>
    <w:tmpl w:val="E40C556E"/>
    <w:lvl w:ilvl="0">
      <w:start w:val="1"/>
      <w:numFmt w:val="lowerLetter"/>
      <w:lvlText w:val="(%1)"/>
      <w:lvlJc w:val="left"/>
      <w:pPr>
        <w:tabs>
          <w:tab w:val="num" w:pos="2160"/>
        </w:tabs>
        <w:ind w:left="2160" w:hanging="540"/>
      </w:pPr>
      <w:rPr>
        <w:rFonts w:hint="default"/>
      </w:rPr>
    </w:lvl>
  </w:abstractNum>
  <w:abstractNum w:abstractNumId="26" w15:restartNumberingAfterBreak="0">
    <w:nsid w:val="75E94F5C"/>
    <w:multiLevelType w:val="hybridMultilevel"/>
    <w:tmpl w:val="F4F4FE54"/>
    <w:lvl w:ilvl="0" w:tplc="7CE6FE4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76E745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93C52F8"/>
    <w:multiLevelType w:val="hybridMultilevel"/>
    <w:tmpl w:val="2528DE7A"/>
    <w:lvl w:ilvl="0" w:tplc="E65CD6FC">
      <w:start w:val="1"/>
      <w:numFmt w:val="upperLetter"/>
      <w:lvlText w:val="%1."/>
      <w:lvlJc w:val="left"/>
      <w:pPr>
        <w:tabs>
          <w:tab w:val="num" w:pos="1722"/>
        </w:tabs>
        <w:ind w:left="1722" w:hanging="57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9" w15:restartNumberingAfterBreak="0">
    <w:nsid w:val="7D5B5C0B"/>
    <w:multiLevelType w:val="singleLevel"/>
    <w:tmpl w:val="BBDEE2AE"/>
    <w:lvl w:ilvl="0">
      <w:start w:val="1"/>
      <w:numFmt w:val="lowerLetter"/>
      <w:lvlText w:val="(%1)"/>
      <w:lvlJc w:val="left"/>
      <w:pPr>
        <w:tabs>
          <w:tab w:val="num" w:pos="2250"/>
        </w:tabs>
        <w:ind w:left="2250" w:hanging="540"/>
      </w:pPr>
      <w:rPr>
        <w:rFonts w:hint="default"/>
      </w:rPr>
    </w:lvl>
  </w:abstractNum>
  <w:abstractNum w:abstractNumId="30" w15:restartNumberingAfterBreak="0">
    <w:nsid w:val="7F03660E"/>
    <w:multiLevelType w:val="hybridMultilevel"/>
    <w:tmpl w:val="00D2F97A"/>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2122146280">
    <w:abstractNumId w:val="1"/>
  </w:num>
  <w:num w:numId="2" w16cid:durableId="741488218">
    <w:abstractNumId w:val="0"/>
  </w:num>
  <w:num w:numId="3" w16cid:durableId="646055039">
    <w:abstractNumId w:val="7"/>
  </w:num>
  <w:num w:numId="4" w16cid:durableId="1476682594">
    <w:abstractNumId w:val="9"/>
  </w:num>
  <w:num w:numId="5" w16cid:durableId="1881164855">
    <w:abstractNumId w:val="11"/>
  </w:num>
  <w:num w:numId="6" w16cid:durableId="1220553864">
    <w:abstractNumId w:val="20"/>
  </w:num>
  <w:num w:numId="7" w16cid:durableId="854225749">
    <w:abstractNumId w:val="10"/>
  </w:num>
  <w:num w:numId="8" w16cid:durableId="1671983667">
    <w:abstractNumId w:val="27"/>
  </w:num>
  <w:num w:numId="9" w16cid:durableId="1473794990">
    <w:abstractNumId w:val="30"/>
  </w:num>
  <w:num w:numId="10" w16cid:durableId="1902865607">
    <w:abstractNumId w:val="24"/>
  </w:num>
  <w:num w:numId="11" w16cid:durableId="645282857">
    <w:abstractNumId w:val="5"/>
  </w:num>
  <w:num w:numId="12" w16cid:durableId="453864282">
    <w:abstractNumId w:val="21"/>
  </w:num>
  <w:num w:numId="13" w16cid:durableId="1569879301">
    <w:abstractNumId w:val="26"/>
  </w:num>
  <w:num w:numId="14" w16cid:durableId="249900014">
    <w:abstractNumId w:val="28"/>
  </w:num>
  <w:num w:numId="15" w16cid:durableId="927158949">
    <w:abstractNumId w:val="25"/>
  </w:num>
  <w:num w:numId="16" w16cid:durableId="1249340704">
    <w:abstractNumId w:val="17"/>
  </w:num>
  <w:num w:numId="17" w16cid:durableId="1316839276">
    <w:abstractNumId w:val="29"/>
  </w:num>
  <w:num w:numId="18" w16cid:durableId="578249140">
    <w:abstractNumId w:val="18"/>
  </w:num>
  <w:num w:numId="19" w16cid:durableId="402414363">
    <w:abstractNumId w:val="16"/>
  </w:num>
  <w:num w:numId="20" w16cid:durableId="287010550">
    <w:abstractNumId w:val="4"/>
  </w:num>
  <w:num w:numId="21" w16cid:durableId="648487299">
    <w:abstractNumId w:val="3"/>
  </w:num>
  <w:num w:numId="22" w16cid:durableId="2002465998">
    <w:abstractNumId w:val="14"/>
  </w:num>
  <w:num w:numId="23" w16cid:durableId="1727757507">
    <w:abstractNumId w:val="2"/>
  </w:num>
  <w:num w:numId="24" w16cid:durableId="736511112">
    <w:abstractNumId w:val="19"/>
  </w:num>
  <w:num w:numId="25" w16cid:durableId="563833633">
    <w:abstractNumId w:val="8"/>
  </w:num>
  <w:num w:numId="26" w16cid:durableId="1450009555">
    <w:abstractNumId w:val="12"/>
  </w:num>
  <w:num w:numId="27" w16cid:durableId="1356737969">
    <w:abstractNumId w:val="13"/>
  </w:num>
  <w:num w:numId="28" w16cid:durableId="416752617">
    <w:abstractNumId w:val="15"/>
  </w:num>
  <w:num w:numId="29" w16cid:durableId="1489714049">
    <w:abstractNumId w:val="22"/>
  </w:num>
  <w:num w:numId="30" w16cid:durableId="1677033391">
    <w:abstractNumId w:val="23"/>
  </w:num>
  <w:num w:numId="31" w16cid:durableId="205217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256"/>
    <w:rsid w:val="000015CA"/>
    <w:rsid w:val="000153C6"/>
    <w:rsid w:val="00020C73"/>
    <w:rsid w:val="00027FF4"/>
    <w:rsid w:val="0003066B"/>
    <w:rsid w:val="0004210C"/>
    <w:rsid w:val="0005700F"/>
    <w:rsid w:val="00057B11"/>
    <w:rsid w:val="00073C95"/>
    <w:rsid w:val="00082D79"/>
    <w:rsid w:val="000870E5"/>
    <w:rsid w:val="000A3ABD"/>
    <w:rsid w:val="000C3017"/>
    <w:rsid w:val="000C3894"/>
    <w:rsid w:val="000C5A3D"/>
    <w:rsid w:val="000C5DDE"/>
    <w:rsid w:val="000D0FA0"/>
    <w:rsid w:val="000D30C1"/>
    <w:rsid w:val="000D537E"/>
    <w:rsid w:val="000E404A"/>
    <w:rsid w:val="000F6C15"/>
    <w:rsid w:val="00104785"/>
    <w:rsid w:val="00123F97"/>
    <w:rsid w:val="00124CF5"/>
    <w:rsid w:val="00133CE6"/>
    <w:rsid w:val="00134C46"/>
    <w:rsid w:val="00142AA7"/>
    <w:rsid w:val="001440D2"/>
    <w:rsid w:val="00144C20"/>
    <w:rsid w:val="001665EB"/>
    <w:rsid w:val="00167C5F"/>
    <w:rsid w:val="001800B3"/>
    <w:rsid w:val="00180CE8"/>
    <w:rsid w:val="001B0235"/>
    <w:rsid w:val="001C1385"/>
    <w:rsid w:val="001F766A"/>
    <w:rsid w:val="00224ADA"/>
    <w:rsid w:val="00240FF0"/>
    <w:rsid w:val="002522B8"/>
    <w:rsid w:val="00255EBF"/>
    <w:rsid w:val="00275193"/>
    <w:rsid w:val="00276256"/>
    <w:rsid w:val="00280D64"/>
    <w:rsid w:val="00296A40"/>
    <w:rsid w:val="00297C29"/>
    <w:rsid w:val="002A3AA8"/>
    <w:rsid w:val="002D071E"/>
    <w:rsid w:val="002F1BAC"/>
    <w:rsid w:val="003054BA"/>
    <w:rsid w:val="00320992"/>
    <w:rsid w:val="00333B60"/>
    <w:rsid w:val="00336A94"/>
    <w:rsid w:val="003450EE"/>
    <w:rsid w:val="00363A89"/>
    <w:rsid w:val="00364112"/>
    <w:rsid w:val="00396640"/>
    <w:rsid w:val="003E0742"/>
    <w:rsid w:val="003E370D"/>
    <w:rsid w:val="00413650"/>
    <w:rsid w:val="00421300"/>
    <w:rsid w:val="00431EDD"/>
    <w:rsid w:val="004418B1"/>
    <w:rsid w:val="00451BE3"/>
    <w:rsid w:val="00452705"/>
    <w:rsid w:val="004623A2"/>
    <w:rsid w:val="0046563C"/>
    <w:rsid w:val="004724CF"/>
    <w:rsid w:val="0048664A"/>
    <w:rsid w:val="00497F6F"/>
    <w:rsid w:val="004A4F11"/>
    <w:rsid w:val="004B3543"/>
    <w:rsid w:val="004E756F"/>
    <w:rsid w:val="004F7F8C"/>
    <w:rsid w:val="00516178"/>
    <w:rsid w:val="00517F30"/>
    <w:rsid w:val="00527A52"/>
    <w:rsid w:val="00553358"/>
    <w:rsid w:val="005562EB"/>
    <w:rsid w:val="00556EA0"/>
    <w:rsid w:val="005708AF"/>
    <w:rsid w:val="00575F7A"/>
    <w:rsid w:val="00581F65"/>
    <w:rsid w:val="00583495"/>
    <w:rsid w:val="005A3008"/>
    <w:rsid w:val="005A6B3B"/>
    <w:rsid w:val="005B21AE"/>
    <w:rsid w:val="005B2C95"/>
    <w:rsid w:val="005B7925"/>
    <w:rsid w:val="005C67DE"/>
    <w:rsid w:val="005F0805"/>
    <w:rsid w:val="00600FB1"/>
    <w:rsid w:val="006046C2"/>
    <w:rsid w:val="00606DEB"/>
    <w:rsid w:val="00661724"/>
    <w:rsid w:val="006656F9"/>
    <w:rsid w:val="00674A93"/>
    <w:rsid w:val="00690879"/>
    <w:rsid w:val="00690A7C"/>
    <w:rsid w:val="006D3F78"/>
    <w:rsid w:val="006D6B58"/>
    <w:rsid w:val="006E63A8"/>
    <w:rsid w:val="006F577C"/>
    <w:rsid w:val="00715B86"/>
    <w:rsid w:val="00721286"/>
    <w:rsid w:val="007259D5"/>
    <w:rsid w:val="007406D3"/>
    <w:rsid w:val="007576D8"/>
    <w:rsid w:val="007769E1"/>
    <w:rsid w:val="00780680"/>
    <w:rsid w:val="00781A1D"/>
    <w:rsid w:val="007824C9"/>
    <w:rsid w:val="0079358F"/>
    <w:rsid w:val="007A2450"/>
    <w:rsid w:val="007C53A4"/>
    <w:rsid w:val="007D0D4D"/>
    <w:rsid w:val="007D16BF"/>
    <w:rsid w:val="007D4EA7"/>
    <w:rsid w:val="007E5E73"/>
    <w:rsid w:val="00802888"/>
    <w:rsid w:val="00815FC6"/>
    <w:rsid w:val="0085549D"/>
    <w:rsid w:val="00872197"/>
    <w:rsid w:val="008902F7"/>
    <w:rsid w:val="00897FFE"/>
    <w:rsid w:val="008B050E"/>
    <w:rsid w:val="008B1315"/>
    <w:rsid w:val="008B3870"/>
    <w:rsid w:val="008B7779"/>
    <w:rsid w:val="008B790F"/>
    <w:rsid w:val="008C3614"/>
    <w:rsid w:val="008E15A5"/>
    <w:rsid w:val="008E5F48"/>
    <w:rsid w:val="008F40EE"/>
    <w:rsid w:val="008F44EB"/>
    <w:rsid w:val="008F72FB"/>
    <w:rsid w:val="00932DC0"/>
    <w:rsid w:val="009340AA"/>
    <w:rsid w:val="00934244"/>
    <w:rsid w:val="009424C3"/>
    <w:rsid w:val="00954EAD"/>
    <w:rsid w:val="0096377F"/>
    <w:rsid w:val="00980217"/>
    <w:rsid w:val="00980882"/>
    <w:rsid w:val="009863C5"/>
    <w:rsid w:val="0099242D"/>
    <w:rsid w:val="009B3F2E"/>
    <w:rsid w:val="009C4B59"/>
    <w:rsid w:val="009D77AD"/>
    <w:rsid w:val="009F7CC2"/>
    <w:rsid w:val="00A05591"/>
    <w:rsid w:val="00A417C2"/>
    <w:rsid w:val="00A874CD"/>
    <w:rsid w:val="00AB4648"/>
    <w:rsid w:val="00AC555D"/>
    <w:rsid w:val="00AF253A"/>
    <w:rsid w:val="00B246AE"/>
    <w:rsid w:val="00B62598"/>
    <w:rsid w:val="00B82F2C"/>
    <w:rsid w:val="00BB7F35"/>
    <w:rsid w:val="00BC2647"/>
    <w:rsid w:val="00BE2FCF"/>
    <w:rsid w:val="00BE6F0C"/>
    <w:rsid w:val="00BF0766"/>
    <w:rsid w:val="00BF152F"/>
    <w:rsid w:val="00BF6F12"/>
    <w:rsid w:val="00C074DD"/>
    <w:rsid w:val="00C110B2"/>
    <w:rsid w:val="00C26516"/>
    <w:rsid w:val="00C30895"/>
    <w:rsid w:val="00C4028E"/>
    <w:rsid w:val="00C40398"/>
    <w:rsid w:val="00C55CA6"/>
    <w:rsid w:val="00C6577C"/>
    <w:rsid w:val="00C739A6"/>
    <w:rsid w:val="00C7610A"/>
    <w:rsid w:val="00C85A24"/>
    <w:rsid w:val="00C97D69"/>
    <w:rsid w:val="00CA3319"/>
    <w:rsid w:val="00CA7C0D"/>
    <w:rsid w:val="00CB3902"/>
    <w:rsid w:val="00CC22CA"/>
    <w:rsid w:val="00CE38C5"/>
    <w:rsid w:val="00CE4A83"/>
    <w:rsid w:val="00CF3200"/>
    <w:rsid w:val="00D00078"/>
    <w:rsid w:val="00D019D3"/>
    <w:rsid w:val="00D0272B"/>
    <w:rsid w:val="00D02932"/>
    <w:rsid w:val="00D11357"/>
    <w:rsid w:val="00D16664"/>
    <w:rsid w:val="00D1719C"/>
    <w:rsid w:val="00D172EC"/>
    <w:rsid w:val="00D31DDC"/>
    <w:rsid w:val="00D32695"/>
    <w:rsid w:val="00D43164"/>
    <w:rsid w:val="00D4536E"/>
    <w:rsid w:val="00D63559"/>
    <w:rsid w:val="00D63BA1"/>
    <w:rsid w:val="00D707A9"/>
    <w:rsid w:val="00D8680E"/>
    <w:rsid w:val="00D8718B"/>
    <w:rsid w:val="00D96595"/>
    <w:rsid w:val="00DC3793"/>
    <w:rsid w:val="00DD020B"/>
    <w:rsid w:val="00DF7F8D"/>
    <w:rsid w:val="00E2445D"/>
    <w:rsid w:val="00E33B7A"/>
    <w:rsid w:val="00E4407F"/>
    <w:rsid w:val="00E476F1"/>
    <w:rsid w:val="00E5625A"/>
    <w:rsid w:val="00EA4E2F"/>
    <w:rsid w:val="00EA5A19"/>
    <w:rsid w:val="00EB1DEA"/>
    <w:rsid w:val="00EC776C"/>
    <w:rsid w:val="00ED5703"/>
    <w:rsid w:val="00F20B31"/>
    <w:rsid w:val="00F21012"/>
    <w:rsid w:val="00F32BF0"/>
    <w:rsid w:val="00F53220"/>
    <w:rsid w:val="00F62A75"/>
    <w:rsid w:val="00F70B7C"/>
    <w:rsid w:val="00F908C6"/>
    <w:rsid w:val="00F94F93"/>
    <w:rsid w:val="00FA2D93"/>
    <w:rsid w:val="00FA3B40"/>
    <w:rsid w:val="00FB1BBA"/>
    <w:rsid w:val="00FC6E02"/>
    <w:rsid w:val="00FD7CFB"/>
    <w:rsid w:val="00FF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6217C4B"/>
  <w15:chartTrackingRefBased/>
  <w15:docId w15:val="{3CC87C4F-4259-480A-A9C0-F6EBAD1F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F48"/>
    <w:rPr>
      <w:rFonts w:ascii="Lucida Calligraphy" w:hAnsi="Lucida Calligraphy" w:cs="Arial"/>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pPr>
      <w:spacing w:line="280" w:lineRule="atLeast"/>
    </w:pPr>
    <w:rPr>
      <w:color w:val="auto"/>
    </w:rPr>
  </w:style>
  <w:style w:type="paragraph" w:customStyle="1" w:styleId="CM8">
    <w:name w:val="CM8"/>
    <w:basedOn w:val="Default"/>
    <w:next w:val="Default"/>
    <w:pPr>
      <w:spacing w:after="273"/>
    </w:pPr>
    <w:rPr>
      <w:color w:val="auto"/>
    </w:rPr>
  </w:style>
  <w:style w:type="paragraph" w:customStyle="1" w:styleId="CM2">
    <w:name w:val="CM2"/>
    <w:basedOn w:val="Default"/>
    <w:next w:val="Default"/>
    <w:link w:val="CM2Char"/>
    <w:pPr>
      <w:spacing w:line="553" w:lineRule="atLeast"/>
    </w:pPr>
    <w:rPr>
      <w:color w:val="auto"/>
    </w:rPr>
  </w:style>
  <w:style w:type="paragraph" w:customStyle="1" w:styleId="CM3">
    <w:name w:val="CM3"/>
    <w:basedOn w:val="Default"/>
    <w:next w:val="Default"/>
    <w:link w:val="CM3Char"/>
    <w:pPr>
      <w:spacing w:line="553" w:lineRule="atLeast"/>
    </w:pPr>
    <w:rPr>
      <w:color w:val="auto"/>
    </w:rPr>
  </w:style>
  <w:style w:type="paragraph" w:customStyle="1" w:styleId="CM4">
    <w:name w:val="CM4"/>
    <w:basedOn w:val="Default"/>
    <w:next w:val="Default"/>
    <w:pPr>
      <w:spacing w:line="276" w:lineRule="atLeast"/>
    </w:pPr>
    <w:rPr>
      <w:color w:val="auto"/>
    </w:rPr>
  </w:style>
  <w:style w:type="paragraph" w:customStyle="1" w:styleId="CM6">
    <w:name w:val="CM6"/>
    <w:basedOn w:val="Default"/>
    <w:next w:val="Default"/>
    <w:pPr>
      <w:spacing w:line="238" w:lineRule="atLeast"/>
    </w:pPr>
    <w:rPr>
      <w:color w:val="auto"/>
    </w:rPr>
  </w:style>
  <w:style w:type="paragraph" w:customStyle="1" w:styleId="CM7">
    <w:name w:val="CM7"/>
    <w:basedOn w:val="Default"/>
    <w:next w:val="Default"/>
    <w:pPr>
      <w:spacing w:line="283" w:lineRule="atLeast"/>
    </w:pPr>
    <w:rPr>
      <w:color w:val="auto"/>
    </w:rPr>
  </w:style>
  <w:style w:type="paragraph" w:styleId="Header">
    <w:name w:val="header"/>
    <w:basedOn w:val="Normal"/>
    <w:link w:val="HeaderChar"/>
    <w:rsid w:val="00276256"/>
    <w:pPr>
      <w:tabs>
        <w:tab w:val="center" w:pos="4320"/>
        <w:tab w:val="right" w:pos="8640"/>
      </w:tabs>
    </w:pPr>
  </w:style>
  <w:style w:type="paragraph" w:styleId="Footer">
    <w:name w:val="footer"/>
    <w:basedOn w:val="Normal"/>
    <w:rsid w:val="00276256"/>
    <w:pPr>
      <w:tabs>
        <w:tab w:val="center" w:pos="4320"/>
        <w:tab w:val="right" w:pos="8640"/>
      </w:tabs>
    </w:pPr>
  </w:style>
  <w:style w:type="character" w:styleId="PageNumber">
    <w:name w:val="page number"/>
    <w:basedOn w:val="DefaultParagraphFont"/>
    <w:rsid w:val="00276256"/>
  </w:style>
  <w:style w:type="character" w:customStyle="1" w:styleId="DefaultChar">
    <w:name w:val="Default Char"/>
    <w:link w:val="Default"/>
    <w:rsid w:val="008E5F48"/>
    <w:rPr>
      <w:rFonts w:ascii="Arial" w:hAnsi="Arial" w:cs="Arial"/>
      <w:color w:val="000000"/>
      <w:sz w:val="24"/>
      <w:szCs w:val="24"/>
      <w:lang w:val="en-US" w:eastAsia="en-US" w:bidi="ar-SA"/>
    </w:rPr>
  </w:style>
  <w:style w:type="character" w:customStyle="1" w:styleId="CM2Char">
    <w:name w:val="CM2 Char"/>
    <w:link w:val="CM2"/>
    <w:rsid w:val="008E5F48"/>
    <w:rPr>
      <w:rFonts w:ascii="Arial" w:hAnsi="Arial" w:cs="Arial"/>
      <w:color w:val="000000"/>
      <w:sz w:val="24"/>
      <w:szCs w:val="24"/>
      <w:lang w:val="en-US" w:eastAsia="en-US" w:bidi="ar-SA"/>
    </w:rPr>
  </w:style>
  <w:style w:type="paragraph" w:customStyle="1" w:styleId="Part3">
    <w:name w:val="Part 3"/>
    <w:basedOn w:val="Part2"/>
    <w:link w:val="Part3Char"/>
    <w:autoRedefine/>
    <w:rsid w:val="008F72FB"/>
    <w:pPr>
      <w:spacing w:line="240" w:lineRule="auto"/>
      <w:ind w:left="1728"/>
    </w:pPr>
  </w:style>
  <w:style w:type="paragraph" w:customStyle="1" w:styleId="Part2">
    <w:name w:val="Part 2"/>
    <w:basedOn w:val="Part1"/>
    <w:link w:val="Part2Char"/>
    <w:rsid w:val="00413650"/>
    <w:pPr>
      <w:spacing w:line="0" w:lineRule="atLeast"/>
      <w:ind w:left="1152" w:hanging="576"/>
      <w:jc w:val="both"/>
    </w:pPr>
    <w:rPr>
      <w:sz w:val="24"/>
    </w:rPr>
  </w:style>
  <w:style w:type="paragraph" w:customStyle="1" w:styleId="Part1">
    <w:name w:val="Part 1"/>
    <w:basedOn w:val="Default"/>
    <w:rsid w:val="00413650"/>
    <w:rPr>
      <w:sz w:val="28"/>
    </w:rPr>
  </w:style>
  <w:style w:type="character" w:customStyle="1" w:styleId="CM3Char">
    <w:name w:val="CM3 Char"/>
    <w:link w:val="CM3"/>
    <w:rsid w:val="007406D3"/>
    <w:rPr>
      <w:rFonts w:ascii="Arial" w:hAnsi="Arial" w:cs="Arial"/>
      <w:color w:val="000000"/>
      <w:sz w:val="24"/>
      <w:szCs w:val="24"/>
      <w:lang w:val="en-US" w:eastAsia="en-US" w:bidi="ar-SA"/>
    </w:rPr>
  </w:style>
  <w:style w:type="character" w:customStyle="1" w:styleId="Part3Char">
    <w:name w:val="Part 3 Char"/>
    <w:link w:val="Part3"/>
    <w:rsid w:val="008F72FB"/>
    <w:rPr>
      <w:rFonts w:ascii="Arial" w:hAnsi="Arial" w:cs="Arial"/>
      <w:color w:val="000000"/>
      <w:sz w:val="24"/>
      <w:szCs w:val="24"/>
      <w:lang w:val="en-US" w:eastAsia="en-US" w:bidi="ar-SA"/>
    </w:rPr>
  </w:style>
  <w:style w:type="paragraph" w:customStyle="1" w:styleId="Part4">
    <w:name w:val="Part 4"/>
    <w:basedOn w:val="Part3"/>
    <w:link w:val="Part4Char"/>
    <w:rsid w:val="00413650"/>
    <w:pPr>
      <w:tabs>
        <w:tab w:val="left" w:pos="1872"/>
      </w:tabs>
      <w:ind w:left="2592" w:hanging="864"/>
    </w:pPr>
  </w:style>
  <w:style w:type="paragraph" w:customStyle="1" w:styleId="Part5">
    <w:name w:val="Part 5"/>
    <w:basedOn w:val="Part4"/>
    <w:rsid w:val="00413650"/>
    <w:pPr>
      <w:tabs>
        <w:tab w:val="clear" w:pos="1872"/>
        <w:tab w:val="left" w:pos="2736"/>
      </w:tabs>
      <w:ind w:left="3456"/>
    </w:pPr>
  </w:style>
  <w:style w:type="paragraph" w:customStyle="1" w:styleId="Part6">
    <w:name w:val="Part 6"/>
    <w:basedOn w:val="Part5"/>
    <w:rsid w:val="00413650"/>
    <w:pPr>
      <w:tabs>
        <w:tab w:val="clear" w:pos="2736"/>
        <w:tab w:val="left" w:pos="3312"/>
      </w:tabs>
      <w:ind w:left="4032"/>
    </w:pPr>
  </w:style>
  <w:style w:type="character" w:customStyle="1" w:styleId="Part4Char">
    <w:name w:val="Part 4 Char"/>
    <w:link w:val="Part4"/>
    <w:rsid w:val="00413650"/>
    <w:rPr>
      <w:rFonts w:ascii="Arial" w:hAnsi="Arial" w:cs="Arial"/>
      <w:color w:val="000000"/>
      <w:sz w:val="24"/>
      <w:szCs w:val="24"/>
      <w:lang w:val="en-US" w:eastAsia="en-US" w:bidi="ar-SA"/>
    </w:rPr>
  </w:style>
  <w:style w:type="paragraph" w:customStyle="1" w:styleId="StylePart3Right0">
    <w:name w:val="Style Part 3 + Right:  0&quot;"/>
    <w:basedOn w:val="Part3"/>
    <w:rsid w:val="00BC2647"/>
    <w:rPr>
      <w:rFonts w:cs="Times New Roman"/>
      <w:szCs w:val="20"/>
    </w:rPr>
  </w:style>
  <w:style w:type="paragraph" w:customStyle="1" w:styleId="Part7">
    <w:name w:val="Part 7"/>
    <w:basedOn w:val="Part6"/>
    <w:rsid w:val="00413650"/>
    <w:pPr>
      <w:tabs>
        <w:tab w:val="clear" w:pos="3312"/>
        <w:tab w:val="left" w:pos="3888"/>
      </w:tabs>
      <w:ind w:left="4608"/>
    </w:pPr>
  </w:style>
  <w:style w:type="character" w:customStyle="1" w:styleId="Part2Char">
    <w:name w:val="Part 2 Char"/>
    <w:link w:val="Part2"/>
    <w:rsid w:val="00413650"/>
    <w:rPr>
      <w:rFonts w:ascii="Arial" w:hAnsi="Arial" w:cs="Arial"/>
      <w:color w:val="000000"/>
      <w:sz w:val="24"/>
      <w:szCs w:val="24"/>
      <w:lang w:val="en-US" w:eastAsia="en-US" w:bidi="ar-SA"/>
    </w:rPr>
  </w:style>
  <w:style w:type="paragraph" w:styleId="BodyText">
    <w:name w:val="Body Text"/>
    <w:basedOn w:val="Normal"/>
    <w:rsid w:val="00D96595"/>
    <w:pPr>
      <w:widowControl w:val="0"/>
      <w:tabs>
        <w:tab w:val="left" w:pos="0"/>
        <w:tab w:val="left" w:pos="702"/>
        <w:tab w:val="left" w:pos="1080"/>
        <w:tab w:val="left" w:pos="1620"/>
      </w:tabs>
      <w:jc w:val="both"/>
    </w:pPr>
    <w:rPr>
      <w:rFonts w:ascii="Times New Roman" w:hAnsi="Times New Roman" w:cs="Times New Roman"/>
      <w:b w:val="0"/>
      <w:i w:val="0"/>
      <w:snapToGrid w:val="0"/>
      <w:sz w:val="24"/>
      <w:szCs w:val="20"/>
    </w:rPr>
  </w:style>
  <w:style w:type="paragraph" w:customStyle="1" w:styleId="Contract2">
    <w:name w:val="Contract 2"/>
    <w:basedOn w:val="Part2"/>
    <w:link w:val="Contract2Char"/>
    <w:rsid w:val="007D0D4D"/>
    <w:pPr>
      <w:tabs>
        <w:tab w:val="left" w:pos="1440"/>
      </w:tabs>
      <w:ind w:left="720" w:firstLine="0"/>
    </w:pPr>
  </w:style>
  <w:style w:type="paragraph" w:customStyle="1" w:styleId="Contract3">
    <w:name w:val="Contract 3"/>
    <w:basedOn w:val="Part3"/>
    <w:rsid w:val="0048664A"/>
    <w:pPr>
      <w:ind w:left="2160" w:hanging="720"/>
    </w:pPr>
  </w:style>
  <w:style w:type="paragraph" w:customStyle="1" w:styleId="Contract1">
    <w:name w:val="Contract 1"/>
    <w:basedOn w:val="Part1"/>
    <w:rsid w:val="009424C3"/>
    <w:pPr>
      <w:jc w:val="both"/>
    </w:pPr>
    <w:rPr>
      <w:sz w:val="24"/>
    </w:rPr>
  </w:style>
  <w:style w:type="paragraph" w:customStyle="1" w:styleId="Contract4">
    <w:name w:val="Contract 4"/>
    <w:basedOn w:val="Part4"/>
    <w:rsid w:val="0048664A"/>
    <w:pPr>
      <w:ind w:left="2880" w:hanging="720"/>
    </w:pPr>
  </w:style>
  <w:style w:type="paragraph" w:customStyle="1" w:styleId="StyleContract4Left15">
    <w:name w:val="Style Contract 4 + Left:  1.5&quot;"/>
    <w:basedOn w:val="Contract4"/>
    <w:rsid w:val="008F72FB"/>
    <w:pPr>
      <w:ind w:left="2160"/>
    </w:pPr>
    <w:rPr>
      <w:rFonts w:cs="Times New Roman"/>
      <w:szCs w:val="20"/>
    </w:rPr>
  </w:style>
  <w:style w:type="paragraph" w:customStyle="1" w:styleId="Contract3-Body">
    <w:name w:val="Contract 3 -Body"/>
    <w:basedOn w:val="Contract3"/>
    <w:rsid w:val="00B246AE"/>
    <w:pPr>
      <w:ind w:firstLine="0"/>
    </w:pPr>
  </w:style>
  <w:style w:type="paragraph" w:customStyle="1" w:styleId="Contract3a">
    <w:name w:val="Contract 3a"/>
    <w:basedOn w:val="Contract3"/>
    <w:rsid w:val="00C7610A"/>
    <w:pPr>
      <w:ind w:left="1440" w:firstLine="0"/>
    </w:pPr>
  </w:style>
  <w:style w:type="paragraph" w:customStyle="1" w:styleId="Contract2a">
    <w:name w:val="Contract 2a"/>
    <w:basedOn w:val="Contract2"/>
    <w:link w:val="Contract2aChar"/>
    <w:rsid w:val="00ED5703"/>
    <w:pPr>
      <w:ind w:left="1440" w:hanging="720"/>
    </w:pPr>
  </w:style>
  <w:style w:type="character" w:styleId="CommentReference">
    <w:name w:val="annotation reference"/>
    <w:semiHidden/>
    <w:rsid w:val="001C1385"/>
    <w:rPr>
      <w:sz w:val="16"/>
      <w:szCs w:val="16"/>
    </w:rPr>
  </w:style>
  <w:style w:type="paragraph" w:styleId="CommentText">
    <w:name w:val="annotation text"/>
    <w:basedOn w:val="Normal"/>
    <w:semiHidden/>
    <w:rsid w:val="001C1385"/>
    <w:rPr>
      <w:sz w:val="20"/>
      <w:szCs w:val="20"/>
    </w:rPr>
  </w:style>
  <w:style w:type="paragraph" w:styleId="CommentSubject">
    <w:name w:val="annotation subject"/>
    <w:basedOn w:val="CommentText"/>
    <w:next w:val="CommentText"/>
    <w:semiHidden/>
    <w:rsid w:val="001C1385"/>
    <w:rPr>
      <w:bCs/>
    </w:rPr>
  </w:style>
  <w:style w:type="paragraph" w:styleId="BalloonText">
    <w:name w:val="Balloon Text"/>
    <w:basedOn w:val="Normal"/>
    <w:semiHidden/>
    <w:rsid w:val="001C1385"/>
    <w:rPr>
      <w:rFonts w:ascii="Tahoma" w:hAnsi="Tahoma" w:cs="Tahoma"/>
      <w:sz w:val="16"/>
      <w:szCs w:val="16"/>
    </w:rPr>
  </w:style>
  <w:style w:type="paragraph" w:styleId="Revision">
    <w:name w:val="Revision"/>
    <w:hidden/>
    <w:uiPriority w:val="99"/>
    <w:semiHidden/>
    <w:rsid w:val="00D00078"/>
    <w:rPr>
      <w:rFonts w:ascii="Lucida Calligraphy" w:hAnsi="Lucida Calligraphy" w:cs="Arial"/>
      <w:b/>
      <w:i/>
      <w:sz w:val="22"/>
      <w:szCs w:val="22"/>
    </w:rPr>
  </w:style>
  <w:style w:type="character" w:customStyle="1" w:styleId="HeaderChar">
    <w:name w:val="Header Char"/>
    <w:link w:val="Header"/>
    <w:rsid w:val="00D00078"/>
    <w:rPr>
      <w:rFonts w:ascii="Lucida Calligraphy" w:hAnsi="Lucida Calligraphy" w:cs="Arial"/>
      <w:b/>
      <w:i/>
      <w:sz w:val="22"/>
      <w:szCs w:val="22"/>
    </w:rPr>
  </w:style>
  <w:style w:type="paragraph" w:customStyle="1" w:styleId="StyleContract1Bold">
    <w:name w:val="Style Contract 1 + Bold"/>
    <w:basedOn w:val="Normal"/>
    <w:rsid w:val="00517F30"/>
    <w:pPr>
      <w:widowControl w:val="0"/>
      <w:tabs>
        <w:tab w:val="left" w:pos="1872"/>
      </w:tabs>
      <w:autoSpaceDE w:val="0"/>
      <w:autoSpaceDN w:val="0"/>
      <w:adjustRightInd w:val="0"/>
      <w:jc w:val="both"/>
    </w:pPr>
    <w:rPr>
      <w:rFonts w:ascii="Arial" w:hAnsi="Arial"/>
      <w:bCs/>
      <w:i w:val="0"/>
      <w:color w:val="000000"/>
      <w:sz w:val="24"/>
      <w:szCs w:val="24"/>
    </w:rPr>
  </w:style>
  <w:style w:type="character" w:customStyle="1" w:styleId="Contract2aChar">
    <w:name w:val="Contract 2a Char"/>
    <w:link w:val="Contract2a"/>
    <w:rsid w:val="008B1315"/>
    <w:rPr>
      <w:rFonts w:ascii="Arial" w:hAnsi="Arial" w:cs="Arial"/>
      <w:color w:val="000000"/>
      <w:sz w:val="24"/>
      <w:szCs w:val="24"/>
    </w:rPr>
  </w:style>
  <w:style w:type="character" w:customStyle="1" w:styleId="Contract2Char">
    <w:name w:val="Contract 2 Char"/>
    <w:link w:val="Contract2"/>
    <w:rsid w:val="00451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84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9F8B89E759D4438EF1C5C442348949" ma:contentTypeVersion="8" ma:contentTypeDescription="Create a new document." ma:contentTypeScope="" ma:versionID="ee884689629d1082199191be30d54a76">
  <xsd:schema xmlns:xsd="http://www.w3.org/2001/XMLSchema" xmlns:xs="http://www.w3.org/2001/XMLSchema" xmlns:p="http://schemas.microsoft.com/office/2006/metadata/properties" xmlns:ns2="6191278d-d2d8-475f-9516-411e3a85c09c" targetNamespace="http://schemas.microsoft.com/office/2006/metadata/properties" ma:root="true" ma:fieldsID="40fd5e7889e4e32685ad8092240fbc7f" ns2:_="">
    <xsd:import namespace="6191278d-d2d8-475f-9516-411e3a85c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1278d-d2d8-475f-9516-411e3a85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00A85-B8B6-4634-884B-CADA6A3561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36C39F-0DBC-45BD-BC53-EB4F40039500}">
  <ds:schemaRefs>
    <ds:schemaRef ds:uri="http://schemas.microsoft.com/sharepoint/v3/contenttype/forms"/>
  </ds:schemaRefs>
</ds:datastoreItem>
</file>

<file path=customXml/itemProps3.xml><?xml version="1.0" encoding="utf-8"?>
<ds:datastoreItem xmlns:ds="http://schemas.openxmlformats.org/officeDocument/2006/customXml" ds:itemID="{056B2D2C-2B03-485B-91BA-D580759AE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1278d-d2d8-475f-9516-411e3a85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3009</Words>
  <Characters>17157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Section 00405</vt:lpstr>
    </vt:vector>
  </TitlesOfParts>
  <Company>Friendswood</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00405</dc:title>
  <dc:subject>Contracts</dc:subject>
  <dc:creator>George Cherepes</dc:creator>
  <cp:keywords/>
  <dc:description>Revised 3/6/2008 - Changes in Article X due to state law.</dc:description>
  <cp:lastModifiedBy>Bria Whitmire</cp:lastModifiedBy>
  <cp:revision>23</cp:revision>
  <cp:lastPrinted>2007-12-07T22:38:00Z</cp:lastPrinted>
  <dcterms:created xsi:type="dcterms:W3CDTF">2021-11-21T20:18:00Z</dcterms:created>
  <dcterms:modified xsi:type="dcterms:W3CDTF">2022-06-01T22:11:00Z</dcterms:modified>
  <cp:category>Engineering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0x010100719F8B89E759D4438EF1C5C442348949</vt:lpwstr>
  </property>
</Properties>
</file>